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A2B4" w14:textId="0F961DC1" w:rsidR="001B43D3" w:rsidRPr="00971C72" w:rsidRDefault="001B43D3" w:rsidP="009F6FF5">
      <w:pPr>
        <w:pStyle w:val="NoSpacing"/>
        <w:contextualSpacing/>
        <w:jc w:val="center"/>
        <w:rPr>
          <w:rFonts w:cstheme="minorHAnsi"/>
          <w:b/>
          <w:bCs/>
          <w:color w:val="542E91"/>
          <w:sz w:val="24"/>
          <w:szCs w:val="24"/>
          <w:lang w:val="ru-RU"/>
        </w:rPr>
      </w:pPr>
      <w:r w:rsidRPr="009F6FF5">
        <w:rPr>
          <w:rFonts w:cstheme="minorHAnsi"/>
          <w:b/>
          <w:bCs/>
          <w:color w:val="542E91"/>
          <w:sz w:val="24"/>
          <w:szCs w:val="24"/>
        </w:rPr>
        <w:t>RFP</w:t>
      </w:r>
      <w:r w:rsidR="00E420F9" w:rsidRPr="009F6FF5">
        <w:rPr>
          <w:rFonts w:cstheme="minorHAnsi"/>
          <w:b/>
          <w:bCs/>
          <w:color w:val="542E91"/>
          <w:sz w:val="24"/>
          <w:szCs w:val="24"/>
        </w:rPr>
        <w:t>-</w:t>
      </w:r>
      <w:r w:rsidR="00971C72">
        <w:rPr>
          <w:rFonts w:cstheme="minorHAnsi"/>
          <w:b/>
          <w:bCs/>
          <w:color w:val="542E91"/>
          <w:sz w:val="24"/>
          <w:szCs w:val="24"/>
          <w:lang w:val="ru-RU"/>
        </w:rPr>
        <w:t>0</w:t>
      </w:r>
      <w:r w:rsidR="0054631E">
        <w:rPr>
          <w:rFonts w:cstheme="minorHAnsi"/>
          <w:b/>
          <w:bCs/>
          <w:color w:val="542E91"/>
          <w:sz w:val="24"/>
          <w:szCs w:val="24"/>
        </w:rPr>
        <w:t>3</w:t>
      </w:r>
      <w:r w:rsidR="00013A4C" w:rsidRPr="009F6FF5">
        <w:rPr>
          <w:rFonts w:cstheme="minorHAnsi"/>
          <w:b/>
          <w:bCs/>
          <w:color w:val="542E91"/>
          <w:sz w:val="24"/>
          <w:szCs w:val="24"/>
        </w:rPr>
        <w:t>-UA</w:t>
      </w:r>
      <w:r w:rsidR="000C239C" w:rsidRPr="009F6FF5">
        <w:rPr>
          <w:rFonts w:cstheme="minorHAnsi"/>
          <w:b/>
          <w:bCs/>
          <w:color w:val="542E91"/>
          <w:sz w:val="24"/>
          <w:szCs w:val="24"/>
        </w:rPr>
        <w:t>-202</w:t>
      </w:r>
      <w:r w:rsidR="00971C72">
        <w:rPr>
          <w:rFonts w:cstheme="minorHAnsi"/>
          <w:b/>
          <w:bCs/>
          <w:color w:val="542E91"/>
          <w:sz w:val="24"/>
          <w:szCs w:val="24"/>
          <w:lang w:val="ru-RU"/>
        </w:rPr>
        <w:t>3</w:t>
      </w:r>
    </w:p>
    <w:p w14:paraId="2D5652EA" w14:textId="28064D84" w:rsidR="008D6F47" w:rsidRPr="00CF1EFD" w:rsidRDefault="009F6FF5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Technical Proposal</w:t>
      </w:r>
    </w:p>
    <w:p w14:paraId="3D5A11CD" w14:textId="77777777" w:rsidR="00AC6EE8" w:rsidRPr="00CF1EFD" w:rsidRDefault="00AC6EE8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6390"/>
      </w:tblGrid>
      <w:tr w:rsidR="0027756B" w:rsidRPr="00CF1EFD" w14:paraId="05FA285E" w14:textId="77777777" w:rsidTr="00403F48">
        <w:tc>
          <w:tcPr>
            <w:tcW w:w="3150" w:type="dxa"/>
            <w:vAlign w:val="center"/>
          </w:tcPr>
          <w:p w14:paraId="0A4EA183" w14:textId="77777777" w:rsidR="0027756B" w:rsidRPr="00A66566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0596D1C5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2717481A" w14:textId="77777777" w:rsidTr="00403F48">
        <w:tc>
          <w:tcPr>
            <w:tcW w:w="3150" w:type="dxa"/>
            <w:vAlign w:val="center"/>
          </w:tcPr>
          <w:p w14:paraId="68EB61A8" w14:textId="77777777" w:rsidR="0027756B" w:rsidRPr="00891FB2" w:rsidRDefault="0027756B" w:rsidP="00403F4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Contact person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290E5D1F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6F63F41B" w14:textId="77777777" w:rsidTr="00403F48">
        <w:tc>
          <w:tcPr>
            <w:tcW w:w="3150" w:type="dxa"/>
            <w:vAlign w:val="center"/>
          </w:tcPr>
          <w:p w14:paraId="4335DF1E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Proponent’s a</w:t>
            </w:r>
            <w:r w:rsidRPr="00CF1EFD">
              <w:rPr>
                <w:rFonts w:eastAsia="Times New Roman" w:cstheme="minorHAnsi"/>
                <w:b/>
                <w:bCs/>
              </w:rPr>
              <w:t>ddress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04BD5B4B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153312A9" w14:textId="77777777" w:rsidTr="00403F48">
        <w:tc>
          <w:tcPr>
            <w:tcW w:w="3150" w:type="dxa"/>
            <w:vAlign w:val="center"/>
          </w:tcPr>
          <w:p w14:paraId="6898A1EC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 Number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4288CD26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148AD0BE" w14:textId="77777777" w:rsidTr="00403F48">
        <w:tc>
          <w:tcPr>
            <w:tcW w:w="3150" w:type="dxa"/>
            <w:vAlign w:val="center"/>
          </w:tcPr>
          <w:p w14:paraId="635F876D" w14:textId="2ED99A1C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UEI number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2DB5CFA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7F75E93D" w14:textId="77777777" w:rsidTr="00403F48">
        <w:tc>
          <w:tcPr>
            <w:tcW w:w="3150" w:type="dxa"/>
            <w:vAlign w:val="center"/>
          </w:tcPr>
          <w:p w14:paraId="2C76CE69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 xml:space="preserve">Email 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4D94D43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7031CE03" w14:textId="77777777" w:rsidTr="00403F48">
        <w:tc>
          <w:tcPr>
            <w:tcW w:w="3150" w:type="dxa"/>
            <w:vAlign w:val="center"/>
          </w:tcPr>
          <w:p w14:paraId="6981CA8F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3344C477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</w:tbl>
    <w:p w14:paraId="72859915" w14:textId="77777777" w:rsidR="0027756B" w:rsidRDefault="0027756B" w:rsidP="00AC6EE8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0"/>
      </w:tblGrid>
      <w:tr w:rsidR="00AC6EE8" w:rsidRPr="00CF1EFD" w14:paraId="0C0902AC" w14:textId="77777777" w:rsidTr="00C42078">
        <w:tc>
          <w:tcPr>
            <w:tcW w:w="14350" w:type="dxa"/>
            <w:shd w:val="clear" w:color="auto" w:fill="CCCCFF"/>
          </w:tcPr>
          <w:p w14:paraId="06DF8BFC" w14:textId="77777777" w:rsidR="00FA2E97" w:rsidRDefault="00DE0B75" w:rsidP="00FB383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Statement of Interest </w:t>
            </w:r>
          </w:p>
          <w:p w14:paraId="44C671D0" w14:textId="2E8A3352" w:rsidR="00C52E2A" w:rsidRPr="00FA2E97" w:rsidRDefault="00C52E2A" w:rsidP="00C52E2A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C6EE8" w:rsidRPr="00CF1EFD" w14:paraId="43A02DB5" w14:textId="77777777" w:rsidTr="00CD686D">
        <w:tc>
          <w:tcPr>
            <w:tcW w:w="14350" w:type="dxa"/>
          </w:tcPr>
          <w:p w14:paraId="5741AC38" w14:textId="03D2CCBB" w:rsidR="00FB383F" w:rsidRDefault="00AC6EE8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provide</w:t>
            </w:r>
            <w:proofErr w:type="gramEnd"/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your statement of interest regarding the</w:t>
            </w:r>
            <w:r w:rsidR="006515FF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assignment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(</w:t>
            </w:r>
            <w:r w:rsidR="0088449E">
              <w:rPr>
                <w:rFonts w:cstheme="minorHAnsi"/>
                <w:i/>
                <w:iCs/>
                <w:sz w:val="20"/>
                <w:szCs w:val="20"/>
              </w:rPr>
              <w:t>up to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1000 words)</w:t>
            </w:r>
            <w:r w:rsidR="00430A5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1E85BA61" w14:textId="77777777" w:rsidR="00510B04" w:rsidRDefault="00510B04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EA72F0E" w14:textId="4827160D" w:rsidR="00403816" w:rsidRPr="00B07771" w:rsidRDefault="00FB383F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="002E2EC4">
              <w:rPr>
                <w:rFonts w:cstheme="minorHAnsi"/>
                <w:i/>
                <w:iCs/>
                <w:sz w:val="20"/>
                <w:szCs w:val="20"/>
              </w:rPr>
              <w:t>also</w:t>
            </w:r>
            <w:proofErr w:type="gramEnd"/>
            <w:r w:rsidR="00E15ADD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="002E2EC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for companies/organizations – provide </w:t>
            </w:r>
            <w:r w:rsidR="00E15ADD">
              <w:rPr>
                <w:rFonts w:cstheme="minorHAnsi"/>
                <w:i/>
                <w:iCs/>
                <w:sz w:val="20"/>
                <w:szCs w:val="20"/>
              </w:rPr>
              <w:t>the following information:</w:t>
            </w:r>
          </w:p>
          <w:p w14:paraId="58D91DA2" w14:textId="399C5177" w:rsidR="00272F38" w:rsidRDefault="00272F38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general presentation of your company/organization/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business;</w:t>
            </w:r>
            <w:proofErr w:type="gramEnd"/>
          </w:p>
          <w:p w14:paraId="73165F87" w14:textId="79D0ACC0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areas 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 xml:space="preserve">and types 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of </w:t>
            </w:r>
            <w:proofErr w:type="gramStart"/>
            <w:r w:rsidR="00272F38">
              <w:rPr>
                <w:rFonts w:cstheme="minorHAnsi"/>
                <w:i/>
                <w:iCs/>
                <w:sz w:val="20"/>
                <w:szCs w:val="20"/>
              </w:rPr>
              <w:t>activity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>;</w:t>
            </w:r>
            <w:proofErr w:type="gramEnd"/>
          </w:p>
          <w:p w14:paraId="0C777ECD" w14:textId="77777777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general experience and technical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capabilities;</w:t>
            </w:r>
            <w:proofErr w:type="gramEnd"/>
          </w:p>
          <w:p w14:paraId="2C208041" w14:textId="29DC1D2B" w:rsidR="004F0D92" w:rsidRPr="00510B04" w:rsidRDefault="00AC6EE8" w:rsidP="00AC6EE8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other relevant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information</w:t>
            </w:r>
            <w:r w:rsidR="0009026C" w:rsidRPr="000902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to present your company/organization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>/business</w:t>
            </w:r>
            <w:r w:rsidR="00B07771" w:rsidRPr="0009026C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79738F8D" w14:textId="6541E5BB" w:rsidR="00510B04" w:rsidRDefault="00510B04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510B04">
              <w:rPr>
                <w:rFonts w:cstheme="minorHAnsi"/>
                <w:i/>
                <w:iCs/>
                <w:sz w:val="20"/>
                <w:szCs w:val="20"/>
              </w:rPr>
              <w:t>this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information may also be provided as a separate presentation file).</w:t>
            </w:r>
          </w:p>
          <w:p w14:paraId="5A0E8838" w14:textId="77777777" w:rsidR="00C339AD" w:rsidRPr="00984094" w:rsidRDefault="00C339AD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3BE68FF" w14:textId="3289B50A" w:rsidR="00C339AD" w:rsidRPr="00510B04" w:rsidRDefault="00C339AD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may</w:t>
            </w:r>
            <w:proofErr w:type="gramEnd"/>
            <w:r>
              <w:rPr>
                <w:rFonts w:cstheme="minorHAnsi"/>
                <w:i/>
                <w:iCs/>
                <w:sz w:val="20"/>
                <w:szCs w:val="20"/>
              </w:rPr>
              <w:t xml:space="preserve"> also be provided as a separate presentation file)</w:t>
            </w:r>
          </w:p>
          <w:p w14:paraId="60049BF7" w14:textId="77777777" w:rsidR="00AC6EE8" w:rsidRDefault="00AC6EE8" w:rsidP="00AC6EE8">
            <w:pPr>
              <w:rPr>
                <w:rFonts w:cstheme="minorHAnsi"/>
                <w:b/>
                <w:bCs/>
              </w:rPr>
            </w:pPr>
          </w:p>
          <w:p w14:paraId="2E675B7D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441AA9ED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6A666A49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AB910D0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0151529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A7C32E4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D1B4C01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2BA042A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0F728F83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2AE2A3F7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7D71010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559A24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265F996B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4452CF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0B8263F" w14:textId="56A9BA34" w:rsidR="00430A5B" w:rsidRPr="00CF1EFD" w:rsidRDefault="00430A5B" w:rsidP="00AC6EE8">
            <w:pPr>
              <w:rPr>
                <w:rFonts w:cstheme="minorHAnsi"/>
                <w:b/>
                <w:bCs/>
              </w:rPr>
            </w:pPr>
          </w:p>
        </w:tc>
      </w:tr>
    </w:tbl>
    <w:p w14:paraId="521CC259" w14:textId="16108FE1" w:rsidR="00770EEF" w:rsidRDefault="00770EEF" w:rsidP="001F3DDC">
      <w:pPr>
        <w:spacing w:after="0" w:line="240" w:lineRule="auto"/>
        <w:rPr>
          <w:rFonts w:cstheme="minorHAnsi"/>
          <w:b/>
          <w:bCs/>
        </w:rPr>
      </w:pPr>
    </w:p>
    <w:p w14:paraId="146C5B5F" w14:textId="77777777" w:rsidR="00770EEF" w:rsidRDefault="00770EE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58DD62F" w14:textId="77777777" w:rsidR="00A4321D" w:rsidRPr="003E7F53" w:rsidRDefault="00A4321D" w:rsidP="00A4321D">
      <w:pPr>
        <w:spacing w:after="0" w:line="240" w:lineRule="auto"/>
        <w:jc w:val="center"/>
        <w:rPr>
          <w:rFonts w:cstheme="minorHAnsi"/>
          <w:i/>
          <w:iCs/>
          <w:color w:val="FF0000"/>
        </w:rPr>
      </w:pPr>
      <w:r w:rsidRPr="003E7F53">
        <w:rPr>
          <w:rFonts w:cstheme="minorHAnsi"/>
          <w:i/>
          <w:iCs/>
          <w:color w:val="FF0000"/>
        </w:rPr>
        <w:lastRenderedPageBreak/>
        <w:t xml:space="preserve">Please fill out the form below </w:t>
      </w:r>
      <w:r w:rsidRPr="003E7F53">
        <w:rPr>
          <w:rFonts w:cstheme="minorHAnsi"/>
          <w:i/>
          <w:iCs/>
          <w:color w:val="FF0000"/>
          <w:u w:val="single"/>
        </w:rPr>
        <w:t>separately</w:t>
      </w:r>
      <w:r w:rsidRPr="003E7F53">
        <w:rPr>
          <w:rFonts w:cstheme="minorHAnsi"/>
          <w:i/>
          <w:iCs/>
          <w:color w:val="FF0000"/>
        </w:rPr>
        <w:t xml:space="preserve"> for each SME / team member / subcontractor offered for this assignment as a part of your proposal</w:t>
      </w:r>
    </w:p>
    <w:p w14:paraId="704616AD" w14:textId="77777777" w:rsidR="000F1F55" w:rsidRDefault="000F1F55" w:rsidP="001F3DDC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2970"/>
        <w:gridCol w:w="450"/>
        <w:gridCol w:w="1209"/>
        <w:gridCol w:w="2642"/>
        <w:gridCol w:w="1729"/>
        <w:gridCol w:w="2187"/>
        <w:gridCol w:w="2718"/>
      </w:tblGrid>
      <w:tr w:rsidR="00A36391" w:rsidRPr="00CF1EFD" w14:paraId="31051C1F" w14:textId="77777777" w:rsidTr="00A4321D">
        <w:tc>
          <w:tcPr>
            <w:tcW w:w="14350" w:type="dxa"/>
            <w:gridSpan w:val="8"/>
            <w:shd w:val="clear" w:color="auto" w:fill="CCCCFF"/>
          </w:tcPr>
          <w:p w14:paraId="3C8C96BB" w14:textId="77777777" w:rsidR="00A36391" w:rsidRDefault="00A36391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Name of the SME</w:t>
            </w:r>
          </w:p>
          <w:p w14:paraId="799700C2" w14:textId="79974DB2" w:rsidR="00A4321D" w:rsidRPr="00A4321D" w:rsidRDefault="00A4321D" w:rsidP="00A4321D">
            <w:pPr>
              <w:rPr>
                <w:rFonts w:cstheme="minorHAnsi"/>
                <w:b/>
                <w:bCs/>
              </w:rPr>
            </w:pPr>
          </w:p>
        </w:tc>
      </w:tr>
      <w:tr w:rsidR="00A36391" w:rsidRPr="00CF1EFD" w14:paraId="29125114" w14:textId="77777777" w:rsidTr="00A36391">
        <w:tc>
          <w:tcPr>
            <w:tcW w:w="14350" w:type="dxa"/>
            <w:gridSpan w:val="8"/>
            <w:shd w:val="clear" w:color="auto" w:fill="auto"/>
          </w:tcPr>
          <w:p w14:paraId="12CE3230" w14:textId="13B5E87D" w:rsidR="00A36391" w:rsidRPr="00A36391" w:rsidRDefault="00A36391" w:rsidP="00A36391">
            <w:pPr>
              <w:rPr>
                <w:rFonts w:cstheme="minorHAnsi"/>
                <w:i/>
                <w:iCs/>
              </w:rPr>
            </w:pPr>
            <w:r w:rsidRPr="00A36391">
              <w:rPr>
                <w:rFonts w:cstheme="minorHAnsi"/>
                <w:i/>
                <w:iCs/>
              </w:rPr>
              <w:t>(</w:t>
            </w:r>
            <w:proofErr w:type="gramStart"/>
            <w:r>
              <w:rPr>
                <w:rFonts w:cstheme="minorHAnsi"/>
                <w:i/>
                <w:iCs/>
              </w:rPr>
              <w:t>insert</w:t>
            </w:r>
            <w:proofErr w:type="gramEnd"/>
            <w:r>
              <w:rPr>
                <w:rFonts w:cstheme="minorHAnsi"/>
                <w:i/>
                <w:iCs/>
              </w:rPr>
              <w:t xml:space="preserve"> </w:t>
            </w:r>
            <w:r w:rsidR="0097794D">
              <w:rPr>
                <w:rFonts w:cstheme="minorHAnsi"/>
                <w:i/>
                <w:iCs/>
              </w:rPr>
              <w:t xml:space="preserve">full </w:t>
            </w:r>
            <w:r>
              <w:rPr>
                <w:rFonts w:cstheme="minorHAnsi"/>
                <w:i/>
                <w:iCs/>
              </w:rPr>
              <w:t>name of the SME)</w:t>
            </w:r>
          </w:p>
          <w:p w14:paraId="74F9AA97" w14:textId="29F76443" w:rsidR="00A36391" w:rsidRPr="00A36391" w:rsidRDefault="00A36391" w:rsidP="00A36391">
            <w:pPr>
              <w:rPr>
                <w:rFonts w:cstheme="minorHAnsi"/>
                <w:b/>
                <w:bCs/>
              </w:rPr>
            </w:pPr>
          </w:p>
        </w:tc>
      </w:tr>
      <w:tr w:rsidR="00AD0B52" w:rsidRPr="00CF1EFD" w14:paraId="35667450" w14:textId="77777777" w:rsidTr="00A4321D">
        <w:tc>
          <w:tcPr>
            <w:tcW w:w="14350" w:type="dxa"/>
            <w:gridSpan w:val="8"/>
            <w:shd w:val="clear" w:color="auto" w:fill="CCCCFF"/>
          </w:tcPr>
          <w:p w14:paraId="61973562" w14:textId="5EF2573A" w:rsidR="00AD0B52" w:rsidRDefault="00326310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SME’s b</w:t>
            </w:r>
            <w:r w:rsidR="00FB383F">
              <w:rPr>
                <w:rFonts w:cstheme="minorHAnsi"/>
                <w:b/>
                <w:bCs/>
              </w:rPr>
              <w:t>ackground and g</w:t>
            </w:r>
            <w:r w:rsidR="00AD0B52">
              <w:rPr>
                <w:rFonts w:cstheme="minorHAnsi"/>
                <w:b/>
                <w:bCs/>
              </w:rPr>
              <w:t xml:space="preserve">eneral experience </w:t>
            </w:r>
          </w:p>
          <w:p w14:paraId="08F4E0F3" w14:textId="3B8111DE" w:rsidR="00AD0B52" w:rsidRDefault="00AD0B52" w:rsidP="00AD0B52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D0B52" w:rsidRPr="00CF1EFD" w14:paraId="42E35AE7" w14:textId="77777777" w:rsidTr="00AD0B52">
        <w:tc>
          <w:tcPr>
            <w:tcW w:w="14350" w:type="dxa"/>
            <w:gridSpan w:val="8"/>
            <w:shd w:val="clear" w:color="auto" w:fill="auto"/>
          </w:tcPr>
          <w:p w14:paraId="00E7D23D" w14:textId="033492EA" w:rsidR="00AD0B52" w:rsidRPr="00B07771" w:rsidRDefault="000900AF" w:rsidP="00AD0B52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proofErr w:type="gramStart"/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provide</w:t>
            </w:r>
            <w:proofErr w:type="gramEnd"/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details of </w:t>
            </w:r>
            <w:r w:rsidR="00BE4D2A">
              <w:rPr>
                <w:rFonts w:cstheme="minorHAnsi"/>
                <w:i/>
                <w:iCs/>
                <w:sz w:val="20"/>
                <w:szCs w:val="20"/>
              </w:rPr>
              <w:t xml:space="preserve">your general experience and background 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including</w:t>
            </w:r>
          </w:p>
          <w:p w14:paraId="58791546" w14:textId="77777777" w:rsidR="00AD0B52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details on educational and professional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background;</w:t>
            </w:r>
            <w:proofErr w:type="gramEnd"/>
          </w:p>
          <w:p w14:paraId="57CDBA40" w14:textId="0139B048" w:rsidR="00106C37" w:rsidRPr="00B07771" w:rsidRDefault="00106C37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key skills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and </w:t>
            </w:r>
            <w:proofErr w:type="gramStart"/>
            <w:r>
              <w:rPr>
                <w:rFonts w:cstheme="minorHAnsi"/>
                <w:i/>
                <w:iCs/>
                <w:sz w:val="20"/>
                <w:szCs w:val="20"/>
              </w:rPr>
              <w:t>certifications;</w:t>
            </w:r>
            <w:proofErr w:type="gramEnd"/>
          </w:p>
          <w:p w14:paraId="71B3568A" w14:textId="4AB77EFF" w:rsidR="00AD0B52" w:rsidRPr="00FB383F" w:rsidRDefault="00AD0B52" w:rsidP="00FB383F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areas of </w:t>
            </w:r>
            <w:proofErr w:type="gramStart"/>
            <w:r w:rsidRPr="00B07771">
              <w:rPr>
                <w:rFonts w:cstheme="minorHAnsi"/>
                <w:i/>
                <w:iCs/>
                <w:sz w:val="20"/>
                <w:szCs w:val="20"/>
              </w:rPr>
              <w:t>expertise;</w:t>
            </w:r>
            <w:proofErr w:type="gramEnd"/>
          </w:p>
          <w:p w14:paraId="080BD32A" w14:textId="77777777" w:rsidR="00AD0B52" w:rsidRPr="00B07771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other relevant information</w:t>
            </w:r>
            <w:r>
              <w:rPr>
                <w:rFonts w:cstheme="minorHAnsi"/>
                <w:i/>
                <w:iCs/>
                <w:sz w:val="20"/>
                <w:szCs w:val="20"/>
                <w:lang w:val="ru-RU"/>
              </w:rPr>
              <w:t>).</w:t>
            </w:r>
          </w:p>
          <w:p w14:paraId="1F7ABE4D" w14:textId="77777777" w:rsidR="00AD0B52" w:rsidRPr="00AD0B52" w:rsidRDefault="00AD0B52" w:rsidP="00AD0B52">
            <w:pPr>
              <w:rPr>
                <w:rFonts w:cstheme="minorHAnsi"/>
                <w:b/>
                <w:bCs/>
              </w:rPr>
            </w:pPr>
          </w:p>
        </w:tc>
      </w:tr>
      <w:tr w:rsidR="000F1F55" w:rsidRPr="00CF1EFD" w14:paraId="54B4CDFF" w14:textId="77777777" w:rsidTr="00CD6CD5">
        <w:tc>
          <w:tcPr>
            <w:tcW w:w="14350" w:type="dxa"/>
            <w:gridSpan w:val="8"/>
            <w:shd w:val="clear" w:color="auto" w:fill="CCCCFF"/>
          </w:tcPr>
          <w:p w14:paraId="6AE53FD5" w14:textId="6313B016" w:rsidR="000F1F55" w:rsidRDefault="006D7E07" w:rsidP="004B02CA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cstheme="minorHAnsi"/>
                <w:b/>
                <w:bCs/>
              </w:rPr>
            </w:pPr>
            <w:r w:rsidRPr="006D7E07">
              <w:rPr>
                <w:rFonts w:cstheme="minorHAnsi"/>
                <w:b/>
                <w:bCs/>
              </w:rPr>
              <w:t xml:space="preserve">At least five (5) years of relevant experience conducting research, delivering briefings or trainings, and/or implementing policy or capacity-building activities related to counterproliferation finance or the Russian defense </w:t>
            </w:r>
            <w:proofErr w:type="gramStart"/>
            <w:r w:rsidRPr="006D7E07">
              <w:rPr>
                <w:rFonts w:cstheme="minorHAnsi"/>
                <w:b/>
                <w:bCs/>
              </w:rPr>
              <w:t>sector</w:t>
            </w:r>
            <w:proofErr w:type="gramEnd"/>
          </w:p>
          <w:p w14:paraId="4867E479" w14:textId="7F9DFC4E" w:rsidR="00FA2E97" w:rsidRPr="00FA2E97" w:rsidRDefault="00FA2E97" w:rsidP="00FA2E97">
            <w:pPr>
              <w:rPr>
                <w:rFonts w:cstheme="minorHAnsi"/>
                <w:b/>
                <w:bCs/>
              </w:rPr>
            </w:pPr>
          </w:p>
        </w:tc>
      </w:tr>
      <w:tr w:rsidR="00280F2A" w:rsidRPr="00CF1EFD" w14:paraId="67F8D763" w14:textId="77777777" w:rsidTr="00B20FA2">
        <w:trPr>
          <w:trHeight w:val="47"/>
        </w:trPr>
        <w:tc>
          <w:tcPr>
            <w:tcW w:w="14350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03CF62AC" w14:textId="59DCB5BA" w:rsidR="00280F2A" w:rsidRDefault="00280F2A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0D176113" w14:textId="77777777" w:rsidR="00280F2A" w:rsidRDefault="00280F2A" w:rsidP="0095567F">
            <w:pPr>
              <w:rPr>
                <w:i/>
                <w:iCs/>
                <w:sz w:val="20"/>
                <w:szCs w:val="20"/>
              </w:rPr>
            </w:pPr>
          </w:p>
          <w:p w14:paraId="460925B8" w14:textId="5F4249D5" w:rsidR="00796611" w:rsidRPr="00403816" w:rsidRDefault="00796611" w:rsidP="0095567F">
            <w:pPr>
              <w:rPr>
                <w:i/>
                <w:iCs/>
                <w:sz w:val="20"/>
                <w:szCs w:val="20"/>
              </w:rPr>
            </w:pPr>
          </w:p>
        </w:tc>
      </w:tr>
      <w:tr w:rsidR="00D06037" w:rsidRPr="00CF1EFD" w14:paraId="1835AF93" w14:textId="77777777" w:rsidTr="00796611">
        <w:tc>
          <w:tcPr>
            <w:tcW w:w="14350" w:type="dxa"/>
            <w:gridSpan w:val="8"/>
            <w:shd w:val="clear" w:color="auto" w:fill="CCCCFF"/>
          </w:tcPr>
          <w:p w14:paraId="04C7DF43" w14:textId="644B9DE3" w:rsidR="00D06037" w:rsidRDefault="002139FA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 w:rsidRPr="002139FA">
              <w:rPr>
                <w:rFonts w:cstheme="minorHAnsi"/>
                <w:b/>
                <w:bCs/>
              </w:rPr>
              <w:t>Knowledge the</w:t>
            </w:r>
            <w:r>
              <w:rPr>
                <w:rFonts w:cstheme="minorHAnsi"/>
                <w:b/>
                <w:bCs/>
              </w:rPr>
              <w:t xml:space="preserve"> specific </w:t>
            </w:r>
            <w:r w:rsidRPr="002139FA">
              <w:rPr>
                <w:rFonts w:cstheme="minorHAnsi"/>
                <w:b/>
                <w:bCs/>
              </w:rPr>
              <w:t>subject matter areas</w:t>
            </w:r>
          </w:p>
          <w:p w14:paraId="275F9075" w14:textId="60ED2596" w:rsidR="00984094" w:rsidRPr="00053A3B" w:rsidRDefault="00984094" w:rsidP="00984094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21305" w:rsidRPr="00CF1EFD" w14:paraId="200741ED" w14:textId="6F0A3D85" w:rsidTr="00DA2FF1">
        <w:tc>
          <w:tcPr>
            <w:tcW w:w="3865" w:type="dxa"/>
            <w:gridSpan w:val="3"/>
            <w:shd w:val="clear" w:color="auto" w:fill="auto"/>
          </w:tcPr>
          <w:p w14:paraId="155604EA" w14:textId="47EBBD43" w:rsidR="00A21305" w:rsidRPr="00A638F7" w:rsidRDefault="00F3744D" w:rsidP="004D5BEE">
            <w:pPr>
              <w:jc w:val="both"/>
              <w:rPr>
                <w:sz w:val="20"/>
                <w:szCs w:val="20"/>
              </w:rPr>
            </w:pPr>
            <w:r w:rsidRPr="00F3744D">
              <w:rPr>
                <w:sz w:val="20"/>
                <w:szCs w:val="20"/>
              </w:rPr>
              <w:t>Methods the Russian defense sector uses to facilitate and obfuscate the procurement and sale of ACW to evade legal frameworks and sanctions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76E71604" w14:textId="026424FF" w:rsidR="00A21305" w:rsidRPr="00D06037" w:rsidRDefault="00F17FC8" w:rsidP="00D06037">
            <w:pPr>
              <w:rPr>
                <w:rFonts w:cstheme="minorHAnsi"/>
                <w:b/>
                <w:bCs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in case you don’t have relevant </w:t>
            </w:r>
            <w:r w:rsidR="004D5BEE">
              <w:rPr>
                <w:i/>
                <w:iCs/>
                <w:sz w:val="20"/>
                <w:szCs w:val="20"/>
              </w:rPr>
              <w:t>knowledge, experience or expertise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A21305" w:rsidRPr="00CF1EFD" w14:paraId="6D9C2238" w14:textId="4F2F10CE" w:rsidTr="00DA2FF1">
        <w:tc>
          <w:tcPr>
            <w:tcW w:w="3865" w:type="dxa"/>
            <w:gridSpan w:val="3"/>
            <w:shd w:val="clear" w:color="auto" w:fill="auto"/>
          </w:tcPr>
          <w:p w14:paraId="774D5AAA" w14:textId="2D21E478" w:rsidR="00A21305" w:rsidRPr="00117E87" w:rsidRDefault="002805EA" w:rsidP="004D5BEE">
            <w:pPr>
              <w:jc w:val="both"/>
              <w:rPr>
                <w:sz w:val="20"/>
                <w:szCs w:val="20"/>
              </w:rPr>
            </w:pPr>
            <w:r w:rsidRPr="002805EA">
              <w:rPr>
                <w:sz w:val="20"/>
                <w:szCs w:val="20"/>
              </w:rPr>
              <w:t>Using open-source investigations and data analysis to identify individuals and companies involved in illicit Russian ACW proliferation networks, including connections to offshore networks and corporate secretarial and management providers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5BA49077" w14:textId="388E788B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in case you don’t have relevant </w:t>
            </w:r>
            <w:r w:rsidR="004D5BEE">
              <w:rPr>
                <w:i/>
                <w:iCs/>
                <w:sz w:val="20"/>
                <w:szCs w:val="20"/>
              </w:rPr>
              <w:t>knowledge, experience or expertise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A21305" w:rsidRPr="00CF1EFD" w14:paraId="01DCD6D0" w14:textId="2E80C658" w:rsidTr="00DA2FF1">
        <w:tc>
          <w:tcPr>
            <w:tcW w:w="3865" w:type="dxa"/>
            <w:gridSpan w:val="3"/>
            <w:shd w:val="clear" w:color="auto" w:fill="auto"/>
          </w:tcPr>
          <w:p w14:paraId="4CB2C92E" w14:textId="4C312BFB" w:rsidR="00A21305" w:rsidRPr="00A638F7" w:rsidRDefault="002E4FEB" w:rsidP="004D5BEE">
            <w:pPr>
              <w:jc w:val="both"/>
              <w:rPr>
                <w:sz w:val="20"/>
                <w:szCs w:val="20"/>
              </w:rPr>
            </w:pPr>
            <w:r w:rsidRPr="002E4FEB">
              <w:rPr>
                <w:sz w:val="20"/>
                <w:szCs w:val="20"/>
              </w:rPr>
              <w:t>Using public records to identify corporate network data and beneficial ownership information related to defense procurement, corruption, and the arms trade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1D45DFFC" w14:textId="1436A793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in case you don’t have relevant </w:t>
            </w:r>
            <w:r w:rsidR="004D5BEE">
              <w:rPr>
                <w:i/>
                <w:iCs/>
                <w:sz w:val="20"/>
                <w:szCs w:val="20"/>
              </w:rPr>
              <w:t>knowledge, experience or expertise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A21305" w:rsidRPr="00CF1EFD" w14:paraId="7116D077" w14:textId="1E0C9F23" w:rsidTr="00DA2FF1">
        <w:tc>
          <w:tcPr>
            <w:tcW w:w="3865" w:type="dxa"/>
            <w:gridSpan w:val="3"/>
            <w:shd w:val="clear" w:color="auto" w:fill="auto"/>
          </w:tcPr>
          <w:p w14:paraId="246C7D7C" w14:textId="7A874D28" w:rsidR="00A21305" w:rsidRPr="00A638F7" w:rsidRDefault="009519E9" w:rsidP="004D5BEE">
            <w:pPr>
              <w:jc w:val="both"/>
              <w:rPr>
                <w:sz w:val="20"/>
                <w:szCs w:val="20"/>
              </w:rPr>
            </w:pPr>
            <w:r w:rsidRPr="009519E9">
              <w:rPr>
                <w:sz w:val="20"/>
                <w:szCs w:val="20"/>
              </w:rPr>
              <w:t xml:space="preserve">US legal frameworks and international sanctions such as the: CAATSA-231 (d) List of Specified Persons (LSP), U.S. Department of Commerce’s Military End User List and Entity List, Treasury’s Specially Designated </w:t>
            </w:r>
            <w:r w:rsidRPr="009519E9">
              <w:rPr>
                <w:sz w:val="20"/>
                <w:szCs w:val="20"/>
              </w:rPr>
              <w:lastRenderedPageBreak/>
              <w:t>Nationals and Blocked Persons (SDN) list, and relevant executive orders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6541D0D6" w14:textId="6EC783FA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lastRenderedPageBreak/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in case you don’t have relevant </w:t>
            </w:r>
            <w:r w:rsidR="004D5BEE">
              <w:rPr>
                <w:i/>
                <w:iCs/>
                <w:sz w:val="20"/>
                <w:szCs w:val="20"/>
              </w:rPr>
              <w:t>knowledge, experience or expertise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A21305" w:rsidRPr="00CF1EFD" w14:paraId="31E1A6D5" w14:textId="15A2BA42" w:rsidTr="00DA2FF1">
        <w:tc>
          <w:tcPr>
            <w:tcW w:w="3865" w:type="dxa"/>
            <w:gridSpan w:val="3"/>
            <w:shd w:val="clear" w:color="auto" w:fill="auto"/>
          </w:tcPr>
          <w:p w14:paraId="5A48B201" w14:textId="6611604E" w:rsidR="00A21305" w:rsidRPr="00A638F7" w:rsidRDefault="004D5BEE" w:rsidP="004D5BEE">
            <w:pPr>
              <w:jc w:val="both"/>
              <w:rPr>
                <w:sz w:val="20"/>
                <w:szCs w:val="20"/>
              </w:rPr>
            </w:pPr>
            <w:r w:rsidRPr="05019901">
              <w:rPr>
                <w:rFonts w:eastAsiaTheme="minorEastAsia"/>
                <w:sz w:val="20"/>
                <w:szCs w:val="20"/>
              </w:rPr>
              <w:t>Trends and emerging threats related to counterproliferation finance such as cryptocurrencies</w:t>
            </w:r>
          </w:p>
        </w:tc>
        <w:tc>
          <w:tcPr>
            <w:tcW w:w="10485" w:type="dxa"/>
            <w:gridSpan w:val="5"/>
            <w:shd w:val="clear" w:color="auto" w:fill="auto"/>
          </w:tcPr>
          <w:p w14:paraId="1ED02329" w14:textId="7D0DD210" w:rsidR="00A21305" w:rsidRPr="00A74914" w:rsidRDefault="00F17FC8" w:rsidP="00D06037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8E02A8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8E02A8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 xml:space="preserve">details or indicate “n/a” in case you don’t have relevant </w:t>
            </w:r>
            <w:r w:rsidR="004D5BEE">
              <w:rPr>
                <w:i/>
                <w:iCs/>
                <w:sz w:val="20"/>
                <w:szCs w:val="20"/>
              </w:rPr>
              <w:t>knowledge, experience or expertise</w:t>
            </w:r>
            <w:r w:rsidRPr="00403816">
              <w:rPr>
                <w:i/>
                <w:iCs/>
                <w:sz w:val="20"/>
                <w:szCs w:val="20"/>
              </w:rPr>
              <w:t>)</w:t>
            </w:r>
          </w:p>
        </w:tc>
      </w:tr>
      <w:tr w:rsidR="008E02A8" w:rsidRPr="00CF1EFD" w14:paraId="6C514D13" w14:textId="77777777" w:rsidTr="008C3D80">
        <w:tc>
          <w:tcPr>
            <w:tcW w:w="14350" w:type="dxa"/>
            <w:gridSpan w:val="8"/>
            <w:shd w:val="clear" w:color="auto" w:fill="CCCCFF"/>
          </w:tcPr>
          <w:p w14:paraId="0B6E9BCF" w14:textId="77777777" w:rsidR="008E02A8" w:rsidRDefault="004B02CA" w:rsidP="008E02A8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cstheme="minorHAnsi"/>
                <w:b/>
                <w:bCs/>
              </w:rPr>
            </w:pPr>
            <w:r w:rsidRPr="004B02CA">
              <w:rPr>
                <w:rFonts w:cstheme="minorHAnsi"/>
                <w:b/>
                <w:bCs/>
              </w:rPr>
              <w:t xml:space="preserve">A high degree of regional expertise in the Balkans, a regional network of contacts to leverage for engagement, and an understanding of regional political and cultural </w:t>
            </w:r>
            <w:proofErr w:type="gramStart"/>
            <w:r w:rsidRPr="004B02CA">
              <w:rPr>
                <w:rFonts w:cstheme="minorHAnsi"/>
                <w:b/>
                <w:bCs/>
              </w:rPr>
              <w:t>dynamics</w:t>
            </w:r>
            <w:proofErr w:type="gramEnd"/>
          </w:p>
          <w:p w14:paraId="275E6B90" w14:textId="2B378178" w:rsidR="00D83EEF" w:rsidRPr="00D83EEF" w:rsidRDefault="00D83EEF" w:rsidP="00D83EEF">
            <w:pPr>
              <w:pStyle w:val="ListParagraph"/>
              <w:ind w:left="360"/>
              <w:jc w:val="both"/>
              <w:rPr>
                <w:rFonts w:cstheme="minorHAnsi"/>
                <w:b/>
                <w:bCs/>
              </w:rPr>
            </w:pPr>
          </w:p>
        </w:tc>
      </w:tr>
      <w:tr w:rsidR="008E02A8" w:rsidRPr="00CF1EFD" w14:paraId="0CC48F10" w14:textId="77777777" w:rsidTr="009D62BE">
        <w:tc>
          <w:tcPr>
            <w:tcW w:w="14350" w:type="dxa"/>
            <w:gridSpan w:val="8"/>
            <w:shd w:val="clear" w:color="auto" w:fill="auto"/>
          </w:tcPr>
          <w:p w14:paraId="4C7281AE" w14:textId="75189FA7" w:rsidR="008E02A8" w:rsidRDefault="008E02A8" w:rsidP="008E02A8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5FE5C507" w14:textId="77777777" w:rsidR="008E02A8" w:rsidRPr="00CD686D" w:rsidRDefault="008E02A8" w:rsidP="008E02A8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C3D80" w:rsidRPr="00CF1EFD" w14:paraId="042B07D1" w14:textId="77777777" w:rsidTr="00403F48">
        <w:tc>
          <w:tcPr>
            <w:tcW w:w="14350" w:type="dxa"/>
            <w:gridSpan w:val="8"/>
            <w:shd w:val="clear" w:color="auto" w:fill="CCCCFF"/>
          </w:tcPr>
          <w:p w14:paraId="3E3AAE0C" w14:textId="77777777" w:rsidR="008C3D80" w:rsidRDefault="00710435" w:rsidP="00403F48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 w:rsidRPr="00710435">
              <w:rPr>
                <w:rFonts w:cstheme="minorHAnsi"/>
                <w:b/>
                <w:bCs/>
              </w:rPr>
              <w:t xml:space="preserve">Experience working with or advising international financial regulators, law enforcement, banks, or anti-money laundering and compliance professionals to strengthen compliance </w:t>
            </w:r>
            <w:proofErr w:type="gramStart"/>
            <w:r w:rsidRPr="00710435">
              <w:rPr>
                <w:rFonts w:cstheme="minorHAnsi"/>
                <w:b/>
                <w:bCs/>
              </w:rPr>
              <w:t>programs</w:t>
            </w:r>
            <w:proofErr w:type="gramEnd"/>
          </w:p>
          <w:p w14:paraId="3F4CE647" w14:textId="2D5C050E" w:rsidR="00D83EEF" w:rsidRPr="00D83EEF" w:rsidRDefault="00D83EEF" w:rsidP="00D83EEF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8C3D80" w:rsidRPr="00CF1EFD" w14:paraId="59322FAE" w14:textId="77777777" w:rsidTr="00403F48">
        <w:tc>
          <w:tcPr>
            <w:tcW w:w="14350" w:type="dxa"/>
            <w:gridSpan w:val="8"/>
            <w:shd w:val="clear" w:color="auto" w:fill="auto"/>
          </w:tcPr>
          <w:p w14:paraId="18C22C3E" w14:textId="4CB1BE42" w:rsidR="008C3D80" w:rsidRDefault="008C3D80" w:rsidP="00403F48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6C28181E" w14:textId="77777777" w:rsidR="008C3D80" w:rsidRPr="00CD686D" w:rsidRDefault="008C3D80" w:rsidP="00403F48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294723" w:rsidRPr="00CF1EFD" w14:paraId="1E2CD82E" w14:textId="77777777" w:rsidTr="00790EF0">
        <w:tc>
          <w:tcPr>
            <w:tcW w:w="14350" w:type="dxa"/>
            <w:gridSpan w:val="8"/>
            <w:shd w:val="clear" w:color="auto" w:fill="CCCCFF"/>
          </w:tcPr>
          <w:p w14:paraId="1B2092E3" w14:textId="77777777" w:rsidR="00294723" w:rsidRDefault="00294723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294723">
              <w:rPr>
                <w:rFonts w:cstheme="minorHAnsi"/>
                <w:b/>
                <w:bCs/>
              </w:rPr>
              <w:t>Familiarity with suspicious transaction reporting and compliance processes at banks and other financial institutions</w:t>
            </w:r>
          </w:p>
          <w:p w14:paraId="50711B30" w14:textId="6C33D288" w:rsidR="00D83EEF" w:rsidRPr="00CF1EFD" w:rsidRDefault="00D83EEF" w:rsidP="00D83EEF">
            <w:pPr>
              <w:pStyle w:val="ListParagraph"/>
              <w:ind w:left="335"/>
              <w:rPr>
                <w:rFonts w:cstheme="minorHAnsi"/>
                <w:b/>
                <w:bCs/>
              </w:rPr>
            </w:pPr>
          </w:p>
        </w:tc>
      </w:tr>
      <w:tr w:rsidR="00294723" w:rsidRPr="00CF1EFD" w14:paraId="04B43179" w14:textId="77777777" w:rsidTr="001E13AA">
        <w:tc>
          <w:tcPr>
            <w:tcW w:w="14350" w:type="dxa"/>
            <w:gridSpan w:val="8"/>
            <w:shd w:val="clear" w:color="auto" w:fill="auto"/>
          </w:tcPr>
          <w:p w14:paraId="530E1DB9" w14:textId="77777777" w:rsidR="00294723" w:rsidRDefault="001E13AA" w:rsidP="00A64CA2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4173709E" w14:textId="540EB3A2" w:rsidR="001E13AA" w:rsidRPr="00A64CA2" w:rsidRDefault="001E13AA" w:rsidP="00A64CA2">
            <w:pPr>
              <w:rPr>
                <w:rFonts w:cstheme="minorHAnsi"/>
                <w:b/>
                <w:bCs/>
              </w:rPr>
            </w:pPr>
          </w:p>
        </w:tc>
      </w:tr>
      <w:tr w:rsidR="00294723" w:rsidRPr="00CF1EFD" w14:paraId="7683F5E4" w14:textId="77777777" w:rsidTr="00790EF0">
        <w:tc>
          <w:tcPr>
            <w:tcW w:w="14350" w:type="dxa"/>
            <w:gridSpan w:val="8"/>
            <w:shd w:val="clear" w:color="auto" w:fill="CCCCFF"/>
          </w:tcPr>
          <w:p w14:paraId="2FCFD650" w14:textId="77777777" w:rsidR="00294723" w:rsidRDefault="00A64CA2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A64CA2">
              <w:rPr>
                <w:rFonts w:cstheme="minorHAnsi"/>
                <w:b/>
                <w:bCs/>
              </w:rPr>
              <w:t xml:space="preserve">Experience developing public-private partnerships or facilitating intra-bank </w:t>
            </w:r>
            <w:proofErr w:type="gramStart"/>
            <w:r w:rsidRPr="00A64CA2">
              <w:rPr>
                <w:rFonts w:cstheme="minorHAnsi"/>
                <w:b/>
                <w:bCs/>
              </w:rPr>
              <w:t>cooperation</w:t>
            </w:r>
            <w:proofErr w:type="gramEnd"/>
          </w:p>
          <w:p w14:paraId="6C8647F8" w14:textId="4BAFBC19" w:rsidR="00D83EEF" w:rsidRPr="00CF1EFD" w:rsidRDefault="00D83EEF" w:rsidP="00D83EEF">
            <w:pPr>
              <w:pStyle w:val="ListParagraph"/>
              <w:ind w:left="335"/>
              <w:rPr>
                <w:rFonts w:cstheme="minorHAnsi"/>
                <w:b/>
                <w:bCs/>
              </w:rPr>
            </w:pPr>
          </w:p>
        </w:tc>
      </w:tr>
      <w:tr w:rsidR="00294723" w:rsidRPr="00CF1EFD" w14:paraId="09698D1A" w14:textId="77777777" w:rsidTr="001E13AA">
        <w:tc>
          <w:tcPr>
            <w:tcW w:w="14350" w:type="dxa"/>
            <w:gridSpan w:val="8"/>
            <w:shd w:val="clear" w:color="auto" w:fill="auto"/>
          </w:tcPr>
          <w:p w14:paraId="50B39F17" w14:textId="77777777" w:rsidR="00294723" w:rsidRDefault="001E13AA" w:rsidP="00A64CA2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4537D169" w14:textId="46B96063" w:rsidR="001E13AA" w:rsidRPr="00A64CA2" w:rsidRDefault="001E13AA" w:rsidP="00A64CA2">
            <w:pPr>
              <w:rPr>
                <w:rFonts w:cstheme="minorHAnsi"/>
                <w:b/>
                <w:bCs/>
              </w:rPr>
            </w:pPr>
          </w:p>
        </w:tc>
      </w:tr>
      <w:tr w:rsidR="00294723" w:rsidRPr="00CF1EFD" w14:paraId="3EC9F0B1" w14:textId="77777777" w:rsidTr="00790EF0">
        <w:tc>
          <w:tcPr>
            <w:tcW w:w="14350" w:type="dxa"/>
            <w:gridSpan w:val="8"/>
            <w:shd w:val="clear" w:color="auto" w:fill="CCCCFF"/>
          </w:tcPr>
          <w:p w14:paraId="4482DD7E" w14:textId="77777777" w:rsidR="00294723" w:rsidRDefault="00B61560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B61560">
              <w:rPr>
                <w:rFonts w:cstheme="minorHAnsi"/>
                <w:b/>
                <w:bCs/>
              </w:rPr>
              <w:t xml:space="preserve">Experience with virtual events, capacity building programs, teaching, and/or leading trainings for international audiences. The webinars will be recorded and distributed after the live </w:t>
            </w:r>
            <w:proofErr w:type="gramStart"/>
            <w:r w:rsidRPr="00B61560">
              <w:rPr>
                <w:rFonts w:cstheme="minorHAnsi"/>
                <w:b/>
                <w:bCs/>
              </w:rPr>
              <w:t>event</w:t>
            </w:r>
            <w:proofErr w:type="gramEnd"/>
          </w:p>
          <w:p w14:paraId="572EF06A" w14:textId="535D7CA0" w:rsidR="00D83EEF" w:rsidRPr="00CF1EFD" w:rsidRDefault="00D83EEF" w:rsidP="00D83EEF">
            <w:pPr>
              <w:pStyle w:val="ListParagraph"/>
              <w:ind w:left="335"/>
              <w:rPr>
                <w:rFonts w:cstheme="minorHAnsi"/>
                <w:b/>
                <w:bCs/>
              </w:rPr>
            </w:pPr>
          </w:p>
        </w:tc>
      </w:tr>
      <w:tr w:rsidR="00B61560" w:rsidRPr="00CF1EFD" w14:paraId="4039250D" w14:textId="77777777" w:rsidTr="001E13AA">
        <w:tc>
          <w:tcPr>
            <w:tcW w:w="14350" w:type="dxa"/>
            <w:gridSpan w:val="8"/>
            <w:shd w:val="clear" w:color="auto" w:fill="auto"/>
          </w:tcPr>
          <w:p w14:paraId="01A1E3FE" w14:textId="77777777" w:rsidR="00B61560" w:rsidRDefault="001E13AA" w:rsidP="001E13AA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6887E3C0" w14:textId="74C9ED4F" w:rsidR="001E13AA" w:rsidRPr="001E13AA" w:rsidRDefault="001E13AA" w:rsidP="001E13AA">
            <w:pPr>
              <w:rPr>
                <w:rFonts w:cstheme="minorHAnsi"/>
                <w:b/>
                <w:bCs/>
              </w:rPr>
            </w:pPr>
          </w:p>
        </w:tc>
      </w:tr>
      <w:tr w:rsidR="00B61560" w:rsidRPr="00CF1EFD" w14:paraId="5FEE1BD5" w14:textId="77777777" w:rsidTr="00790EF0">
        <w:tc>
          <w:tcPr>
            <w:tcW w:w="14350" w:type="dxa"/>
            <w:gridSpan w:val="8"/>
            <w:shd w:val="clear" w:color="auto" w:fill="CCCCFF"/>
          </w:tcPr>
          <w:p w14:paraId="75251A6A" w14:textId="77777777" w:rsidR="00B61560" w:rsidRDefault="00505DEA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505DEA">
              <w:rPr>
                <w:rFonts w:cstheme="minorHAnsi"/>
                <w:b/>
                <w:bCs/>
              </w:rPr>
              <w:t xml:space="preserve">ACAMS certification, or familiarity developing content for ACAMS-certified </w:t>
            </w:r>
            <w:proofErr w:type="gramStart"/>
            <w:r w:rsidRPr="00505DEA">
              <w:rPr>
                <w:rFonts w:cstheme="minorHAnsi"/>
                <w:b/>
                <w:bCs/>
              </w:rPr>
              <w:t>trainings</w:t>
            </w:r>
            <w:proofErr w:type="gramEnd"/>
          </w:p>
          <w:p w14:paraId="59139954" w14:textId="6B77FCAB" w:rsidR="00D83EEF" w:rsidRPr="00B61560" w:rsidRDefault="00D83EEF" w:rsidP="00D83EEF">
            <w:pPr>
              <w:pStyle w:val="ListParagraph"/>
              <w:ind w:left="335"/>
              <w:rPr>
                <w:rFonts w:cstheme="minorHAnsi"/>
                <w:b/>
                <w:bCs/>
              </w:rPr>
            </w:pPr>
          </w:p>
        </w:tc>
      </w:tr>
      <w:tr w:rsidR="00B61560" w:rsidRPr="00CF1EFD" w14:paraId="35716B35" w14:textId="77777777" w:rsidTr="001E13AA">
        <w:tc>
          <w:tcPr>
            <w:tcW w:w="14350" w:type="dxa"/>
            <w:gridSpan w:val="8"/>
            <w:shd w:val="clear" w:color="auto" w:fill="auto"/>
          </w:tcPr>
          <w:p w14:paraId="64C29E56" w14:textId="77777777" w:rsidR="00B61560" w:rsidRDefault="001E13AA" w:rsidP="001E13AA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62140785" w14:textId="2EB4AFA2" w:rsidR="001E13AA" w:rsidRPr="001E13AA" w:rsidRDefault="001E13AA" w:rsidP="001E13AA">
            <w:pPr>
              <w:rPr>
                <w:rFonts w:cstheme="minorHAnsi"/>
                <w:b/>
                <w:bCs/>
              </w:rPr>
            </w:pPr>
          </w:p>
        </w:tc>
      </w:tr>
      <w:tr w:rsidR="001E13AA" w:rsidRPr="00CF1EFD" w14:paraId="7101FE40" w14:textId="77777777" w:rsidTr="00790EF0">
        <w:tc>
          <w:tcPr>
            <w:tcW w:w="14350" w:type="dxa"/>
            <w:gridSpan w:val="8"/>
            <w:shd w:val="clear" w:color="auto" w:fill="CCCCFF"/>
          </w:tcPr>
          <w:p w14:paraId="4FF47A3B" w14:textId="123AA2B1" w:rsidR="001E13AA" w:rsidRPr="00CF1EFD" w:rsidRDefault="001E13AA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1E13AA">
              <w:rPr>
                <w:rFonts w:cstheme="minorHAnsi"/>
                <w:b/>
                <w:bCs/>
              </w:rPr>
              <w:t>Familiarity with compliance platforms &amp; screening tools used by financial institutions</w:t>
            </w:r>
          </w:p>
        </w:tc>
      </w:tr>
      <w:tr w:rsidR="001E13AA" w:rsidRPr="00CF1EFD" w14:paraId="625DB4A7" w14:textId="77777777" w:rsidTr="001E13AA">
        <w:tc>
          <w:tcPr>
            <w:tcW w:w="14350" w:type="dxa"/>
            <w:gridSpan w:val="8"/>
            <w:shd w:val="clear" w:color="auto" w:fill="auto"/>
          </w:tcPr>
          <w:p w14:paraId="254ABC45" w14:textId="77777777" w:rsidR="001E13AA" w:rsidRDefault="001E13AA" w:rsidP="001E13AA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>(</w:t>
            </w:r>
            <w:proofErr w:type="gramStart"/>
            <w:r w:rsidRPr="00403816">
              <w:rPr>
                <w:i/>
                <w:iCs/>
                <w:sz w:val="20"/>
                <w:szCs w:val="20"/>
              </w:rPr>
              <w:t>provide</w:t>
            </w:r>
            <w:proofErr w:type="gramEnd"/>
            <w:r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58EEF5EF" w14:textId="73086D01" w:rsidR="001E13AA" w:rsidRPr="001E13AA" w:rsidRDefault="001E13AA" w:rsidP="001E13AA">
            <w:pPr>
              <w:rPr>
                <w:rFonts w:cstheme="minorHAnsi"/>
                <w:b/>
                <w:bCs/>
              </w:rPr>
            </w:pPr>
          </w:p>
        </w:tc>
      </w:tr>
      <w:tr w:rsidR="008E02A8" w:rsidRPr="00CF1EFD" w14:paraId="10C57BD8" w14:textId="77777777" w:rsidTr="00790EF0">
        <w:tc>
          <w:tcPr>
            <w:tcW w:w="14350" w:type="dxa"/>
            <w:gridSpan w:val="8"/>
            <w:shd w:val="clear" w:color="auto" w:fill="CCCCFF"/>
          </w:tcPr>
          <w:p w14:paraId="7508C4CF" w14:textId="77777777" w:rsidR="008E02A8" w:rsidRDefault="008E02A8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List of applicable references</w:t>
            </w:r>
          </w:p>
          <w:p w14:paraId="20D11954" w14:textId="6E34A772" w:rsidR="008E02A8" w:rsidRPr="00FA2E97" w:rsidRDefault="008E02A8" w:rsidP="008E02A8">
            <w:pPr>
              <w:ind w:left="-25"/>
              <w:rPr>
                <w:rFonts w:cstheme="minorHAnsi"/>
                <w:b/>
                <w:bCs/>
              </w:rPr>
            </w:pPr>
          </w:p>
        </w:tc>
      </w:tr>
      <w:tr w:rsidR="008E02A8" w:rsidRPr="00CF1EFD" w14:paraId="6137B09C" w14:textId="77777777" w:rsidTr="00DA2FF1">
        <w:tc>
          <w:tcPr>
            <w:tcW w:w="445" w:type="dxa"/>
            <w:vAlign w:val="center"/>
          </w:tcPr>
          <w:p w14:paraId="032CB629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2970" w:type="dxa"/>
            <w:vAlign w:val="center"/>
          </w:tcPr>
          <w:p w14:paraId="6554E835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Full Name</w:t>
            </w:r>
          </w:p>
        </w:tc>
        <w:tc>
          <w:tcPr>
            <w:tcW w:w="1659" w:type="dxa"/>
            <w:gridSpan w:val="2"/>
            <w:vAlign w:val="center"/>
          </w:tcPr>
          <w:p w14:paraId="055D24A2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Title</w:t>
            </w:r>
          </w:p>
        </w:tc>
        <w:tc>
          <w:tcPr>
            <w:tcW w:w="2642" w:type="dxa"/>
            <w:vAlign w:val="center"/>
          </w:tcPr>
          <w:p w14:paraId="61530A21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Entity/Organization</w:t>
            </w:r>
          </w:p>
        </w:tc>
        <w:tc>
          <w:tcPr>
            <w:tcW w:w="1729" w:type="dxa"/>
            <w:vAlign w:val="center"/>
          </w:tcPr>
          <w:p w14:paraId="49B8856E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</w:t>
            </w:r>
          </w:p>
        </w:tc>
        <w:tc>
          <w:tcPr>
            <w:tcW w:w="2187" w:type="dxa"/>
            <w:vAlign w:val="center"/>
          </w:tcPr>
          <w:p w14:paraId="46E3A6F3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Email</w:t>
            </w:r>
          </w:p>
        </w:tc>
        <w:tc>
          <w:tcPr>
            <w:tcW w:w="2718" w:type="dxa"/>
            <w:vAlign w:val="center"/>
          </w:tcPr>
          <w:p w14:paraId="268897E3" w14:textId="43BFE7E6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 w:rsidR="006D1B3E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8E02A8" w:rsidRPr="00CF1EFD" w14:paraId="6A75FDEE" w14:textId="77777777" w:rsidTr="00DA2FF1">
        <w:tc>
          <w:tcPr>
            <w:tcW w:w="445" w:type="dxa"/>
            <w:vAlign w:val="center"/>
          </w:tcPr>
          <w:p w14:paraId="307F4603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1</w:t>
            </w:r>
          </w:p>
        </w:tc>
        <w:tc>
          <w:tcPr>
            <w:tcW w:w="2970" w:type="dxa"/>
            <w:vAlign w:val="center"/>
          </w:tcPr>
          <w:p w14:paraId="1DADA5CD" w14:textId="77777777" w:rsidR="008E02A8" w:rsidRPr="006515FF" w:rsidRDefault="008E02A8" w:rsidP="008E02A8">
            <w:pPr>
              <w:rPr>
                <w:rFonts w:cstheme="minorHAnsi"/>
                <w:lang w:val="ru-RU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29BE729B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0A3F629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3CB57912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18F26EF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279717B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4629E71C" w14:textId="77777777" w:rsidTr="00DA2FF1">
        <w:tc>
          <w:tcPr>
            <w:tcW w:w="445" w:type="dxa"/>
            <w:vAlign w:val="center"/>
          </w:tcPr>
          <w:p w14:paraId="4B9B789D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2</w:t>
            </w:r>
          </w:p>
        </w:tc>
        <w:tc>
          <w:tcPr>
            <w:tcW w:w="2970" w:type="dxa"/>
            <w:vAlign w:val="center"/>
          </w:tcPr>
          <w:p w14:paraId="266F011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0B8AACD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6214D4B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54318E4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0C2C282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150D9C1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1FCBB22B" w14:textId="77777777" w:rsidTr="00DA2FF1">
        <w:tc>
          <w:tcPr>
            <w:tcW w:w="445" w:type="dxa"/>
            <w:vAlign w:val="center"/>
          </w:tcPr>
          <w:p w14:paraId="50940552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3</w:t>
            </w:r>
          </w:p>
        </w:tc>
        <w:tc>
          <w:tcPr>
            <w:tcW w:w="2970" w:type="dxa"/>
            <w:vAlign w:val="center"/>
          </w:tcPr>
          <w:p w14:paraId="599D070F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7824B65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33743D6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0D63DCB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4B16A1C8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3E495EE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5151EEFE" w14:textId="77777777" w:rsidTr="00DA2FF1">
        <w:tc>
          <w:tcPr>
            <w:tcW w:w="445" w:type="dxa"/>
            <w:vAlign w:val="center"/>
          </w:tcPr>
          <w:p w14:paraId="647EF010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lastRenderedPageBreak/>
              <w:t>4</w:t>
            </w:r>
          </w:p>
        </w:tc>
        <w:tc>
          <w:tcPr>
            <w:tcW w:w="2970" w:type="dxa"/>
            <w:vAlign w:val="center"/>
          </w:tcPr>
          <w:p w14:paraId="74CC8AD9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65F79C64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6737A861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5D437B56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00DF73E1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176D25DB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73323DF2" w14:textId="77777777" w:rsidTr="00DA2FF1">
        <w:tc>
          <w:tcPr>
            <w:tcW w:w="445" w:type="dxa"/>
            <w:vAlign w:val="center"/>
          </w:tcPr>
          <w:p w14:paraId="4F4A6099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5</w:t>
            </w:r>
          </w:p>
        </w:tc>
        <w:tc>
          <w:tcPr>
            <w:tcW w:w="2970" w:type="dxa"/>
            <w:vAlign w:val="center"/>
          </w:tcPr>
          <w:p w14:paraId="7368B95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659" w:type="dxa"/>
            <w:gridSpan w:val="2"/>
            <w:vAlign w:val="center"/>
          </w:tcPr>
          <w:p w14:paraId="139AAD00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642" w:type="dxa"/>
            <w:vAlign w:val="center"/>
          </w:tcPr>
          <w:p w14:paraId="2FEB989E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1729" w:type="dxa"/>
            <w:vAlign w:val="center"/>
          </w:tcPr>
          <w:p w14:paraId="7C4AA10A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187" w:type="dxa"/>
            <w:vAlign w:val="center"/>
          </w:tcPr>
          <w:p w14:paraId="5610ECF3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  <w:tc>
          <w:tcPr>
            <w:tcW w:w="2718" w:type="dxa"/>
            <w:vAlign w:val="center"/>
          </w:tcPr>
          <w:p w14:paraId="625F0AE7" w14:textId="77777777" w:rsidR="008E02A8" w:rsidRPr="00CF1EFD" w:rsidRDefault="008E02A8" w:rsidP="008E02A8">
            <w:pPr>
              <w:rPr>
                <w:rFonts w:cstheme="minorHAnsi"/>
              </w:rPr>
            </w:pPr>
          </w:p>
        </w:tc>
      </w:tr>
      <w:tr w:rsidR="008E02A8" w:rsidRPr="00CF1EFD" w14:paraId="55C6C975" w14:textId="77777777" w:rsidTr="0095567F">
        <w:tc>
          <w:tcPr>
            <w:tcW w:w="14350" w:type="dxa"/>
            <w:gridSpan w:val="8"/>
          </w:tcPr>
          <w:p w14:paraId="697F5AAF" w14:textId="77777777" w:rsidR="008E02A8" w:rsidRPr="00CF1EFD" w:rsidRDefault="008E02A8" w:rsidP="008E02A8">
            <w:pPr>
              <w:rPr>
                <w:rFonts w:cstheme="minorHAnsi"/>
                <w:b/>
                <w:bCs/>
              </w:rPr>
            </w:pPr>
          </w:p>
        </w:tc>
      </w:tr>
    </w:tbl>
    <w:p w14:paraId="0B9E0664" w14:textId="77777777" w:rsidR="000F1F55" w:rsidRPr="00D83EEF" w:rsidRDefault="000F1F55" w:rsidP="001F3DDC">
      <w:pPr>
        <w:spacing w:after="0" w:line="240" w:lineRule="auto"/>
        <w:rPr>
          <w:rFonts w:cstheme="minorHAnsi"/>
          <w:b/>
          <w:bCs/>
          <w:lang w:val="ru-RU"/>
        </w:rPr>
      </w:pPr>
    </w:p>
    <w:sectPr w:rsidR="000F1F55" w:rsidRPr="00D83EEF" w:rsidSect="00CF1EFD">
      <w:footerReference w:type="default" r:id="rId11"/>
      <w:pgSz w:w="15840" w:h="12240" w:orient="landscape"/>
      <w:pgMar w:top="540" w:right="630" w:bottom="720" w:left="850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A80CF" w14:textId="77777777" w:rsidR="00E950FD" w:rsidRDefault="00E950FD" w:rsidP="00CF1EFD">
      <w:pPr>
        <w:spacing w:after="0" w:line="240" w:lineRule="auto"/>
      </w:pPr>
      <w:r>
        <w:separator/>
      </w:r>
    </w:p>
  </w:endnote>
  <w:endnote w:type="continuationSeparator" w:id="0">
    <w:p w14:paraId="28F49813" w14:textId="77777777" w:rsidR="00E950FD" w:rsidRDefault="00E950FD" w:rsidP="00CF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041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4D13AC" w14:textId="36699877" w:rsidR="00CF1EFD" w:rsidRDefault="00CF1EFD">
        <w:pPr>
          <w:pStyle w:val="Footer"/>
          <w:jc w:val="right"/>
        </w:pPr>
        <w:r w:rsidRPr="00CF1EFD">
          <w:rPr>
            <w:sz w:val="18"/>
            <w:szCs w:val="18"/>
          </w:rPr>
          <w:fldChar w:fldCharType="begin"/>
        </w:r>
        <w:r w:rsidRPr="00CF1EFD">
          <w:rPr>
            <w:sz w:val="18"/>
            <w:szCs w:val="18"/>
          </w:rPr>
          <w:instrText xml:space="preserve"> PAGE   \* MERGEFORMAT </w:instrText>
        </w:r>
        <w:r w:rsidRPr="00CF1EFD">
          <w:rPr>
            <w:sz w:val="18"/>
            <w:szCs w:val="18"/>
          </w:rPr>
          <w:fldChar w:fldCharType="separate"/>
        </w:r>
        <w:r w:rsidRPr="00CF1EFD">
          <w:rPr>
            <w:noProof/>
            <w:sz w:val="18"/>
            <w:szCs w:val="18"/>
          </w:rPr>
          <w:t>2</w:t>
        </w:r>
        <w:r w:rsidRPr="00CF1EFD">
          <w:rPr>
            <w:noProof/>
            <w:sz w:val="18"/>
            <w:szCs w:val="18"/>
          </w:rPr>
          <w:fldChar w:fldCharType="end"/>
        </w:r>
      </w:p>
    </w:sdtContent>
  </w:sdt>
  <w:p w14:paraId="5028E2A4" w14:textId="77777777" w:rsidR="00CF1EFD" w:rsidRDefault="00CF1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E2C11A" w14:textId="77777777" w:rsidR="00E950FD" w:rsidRDefault="00E950FD" w:rsidP="00CF1EFD">
      <w:pPr>
        <w:spacing w:after="0" w:line="240" w:lineRule="auto"/>
      </w:pPr>
      <w:r>
        <w:separator/>
      </w:r>
    </w:p>
  </w:footnote>
  <w:footnote w:type="continuationSeparator" w:id="0">
    <w:p w14:paraId="3127B88A" w14:textId="77777777" w:rsidR="00E950FD" w:rsidRDefault="00E950FD" w:rsidP="00CF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70C"/>
    <w:multiLevelType w:val="hybridMultilevel"/>
    <w:tmpl w:val="C51C6BE6"/>
    <w:lvl w:ilvl="0" w:tplc="B0C4E4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56018"/>
    <w:multiLevelType w:val="hybridMultilevel"/>
    <w:tmpl w:val="B2108038"/>
    <w:lvl w:ilvl="0" w:tplc="D2E0768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0F"/>
    <w:multiLevelType w:val="hybridMultilevel"/>
    <w:tmpl w:val="77628C76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6F33"/>
    <w:multiLevelType w:val="multilevel"/>
    <w:tmpl w:val="F4EA43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Bidi" w:hint="default"/>
      </w:rPr>
    </w:lvl>
  </w:abstractNum>
  <w:abstractNum w:abstractNumId="4" w15:restartNumberingAfterBreak="0">
    <w:nsid w:val="58D240D9"/>
    <w:multiLevelType w:val="hybridMultilevel"/>
    <w:tmpl w:val="FFFFFFFF"/>
    <w:lvl w:ilvl="0" w:tplc="1C3ED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CB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949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22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65E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F60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42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E0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DCF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40907"/>
    <w:multiLevelType w:val="hybridMultilevel"/>
    <w:tmpl w:val="13A621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176ABF"/>
    <w:multiLevelType w:val="hybridMultilevel"/>
    <w:tmpl w:val="FF7E4F72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0234B"/>
    <w:multiLevelType w:val="hybridMultilevel"/>
    <w:tmpl w:val="C1EAA5B8"/>
    <w:lvl w:ilvl="0" w:tplc="7E54E3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D304D"/>
    <w:multiLevelType w:val="hybridMultilevel"/>
    <w:tmpl w:val="8110E6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03873"/>
    <w:multiLevelType w:val="hybridMultilevel"/>
    <w:tmpl w:val="C24EA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03714">
    <w:abstractNumId w:val="3"/>
  </w:num>
  <w:num w:numId="2" w16cid:durableId="74981359">
    <w:abstractNumId w:val="5"/>
  </w:num>
  <w:num w:numId="3" w16cid:durableId="1821383842">
    <w:abstractNumId w:val="0"/>
  </w:num>
  <w:num w:numId="4" w16cid:durableId="777484483">
    <w:abstractNumId w:val="8"/>
  </w:num>
  <w:num w:numId="5" w16cid:durableId="1421874770">
    <w:abstractNumId w:val="6"/>
  </w:num>
  <w:num w:numId="6" w16cid:durableId="83109467">
    <w:abstractNumId w:val="2"/>
  </w:num>
  <w:num w:numId="7" w16cid:durableId="26179674">
    <w:abstractNumId w:val="9"/>
  </w:num>
  <w:num w:numId="8" w16cid:durableId="465243221">
    <w:abstractNumId w:val="4"/>
  </w:num>
  <w:num w:numId="9" w16cid:durableId="227111502">
    <w:abstractNumId w:val="1"/>
  </w:num>
  <w:num w:numId="10" w16cid:durableId="9873173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D3"/>
    <w:rsid w:val="000010D7"/>
    <w:rsid w:val="00013A4C"/>
    <w:rsid w:val="00015EA5"/>
    <w:rsid w:val="00053A3B"/>
    <w:rsid w:val="000900AF"/>
    <w:rsid w:val="0009026C"/>
    <w:rsid w:val="0009067A"/>
    <w:rsid w:val="000932A8"/>
    <w:rsid w:val="000A3518"/>
    <w:rsid w:val="000C239C"/>
    <w:rsid w:val="000F1F55"/>
    <w:rsid w:val="000F6CF8"/>
    <w:rsid w:val="00106C37"/>
    <w:rsid w:val="00117E87"/>
    <w:rsid w:val="001304CD"/>
    <w:rsid w:val="00143E4C"/>
    <w:rsid w:val="00146B0F"/>
    <w:rsid w:val="00157216"/>
    <w:rsid w:val="00172A1D"/>
    <w:rsid w:val="00193335"/>
    <w:rsid w:val="001972F4"/>
    <w:rsid w:val="001A32D7"/>
    <w:rsid w:val="001B43D3"/>
    <w:rsid w:val="001C0361"/>
    <w:rsid w:val="001C70BF"/>
    <w:rsid w:val="001C7A2F"/>
    <w:rsid w:val="001D3C5E"/>
    <w:rsid w:val="001E13AA"/>
    <w:rsid w:val="001E1F91"/>
    <w:rsid w:val="001E2659"/>
    <w:rsid w:val="001E7DBF"/>
    <w:rsid w:val="001F0CD1"/>
    <w:rsid w:val="001F2962"/>
    <w:rsid w:val="001F3DDC"/>
    <w:rsid w:val="001F5B70"/>
    <w:rsid w:val="00205DAB"/>
    <w:rsid w:val="002139FA"/>
    <w:rsid w:val="0022767F"/>
    <w:rsid w:val="00231908"/>
    <w:rsid w:val="002350A4"/>
    <w:rsid w:val="00236B35"/>
    <w:rsid w:val="00251198"/>
    <w:rsid w:val="002524E1"/>
    <w:rsid w:val="00263C9F"/>
    <w:rsid w:val="002723A6"/>
    <w:rsid w:val="00272F38"/>
    <w:rsid w:val="0027756B"/>
    <w:rsid w:val="002805EA"/>
    <w:rsid w:val="00280F2A"/>
    <w:rsid w:val="00294723"/>
    <w:rsid w:val="002B12D7"/>
    <w:rsid w:val="002B3A64"/>
    <w:rsid w:val="002C689C"/>
    <w:rsid w:val="002E2EC4"/>
    <w:rsid w:val="002E4FEB"/>
    <w:rsid w:val="002F5AC5"/>
    <w:rsid w:val="0030086A"/>
    <w:rsid w:val="00326310"/>
    <w:rsid w:val="00326D73"/>
    <w:rsid w:val="00333F82"/>
    <w:rsid w:val="00342B89"/>
    <w:rsid w:val="0035128F"/>
    <w:rsid w:val="00366F16"/>
    <w:rsid w:val="003758A5"/>
    <w:rsid w:val="00395B43"/>
    <w:rsid w:val="003A48BF"/>
    <w:rsid w:val="003C5D5F"/>
    <w:rsid w:val="004002FB"/>
    <w:rsid w:val="004021BC"/>
    <w:rsid w:val="00403816"/>
    <w:rsid w:val="004052AB"/>
    <w:rsid w:val="00412818"/>
    <w:rsid w:val="00414925"/>
    <w:rsid w:val="00426110"/>
    <w:rsid w:val="00430A5B"/>
    <w:rsid w:val="00443203"/>
    <w:rsid w:val="004536FF"/>
    <w:rsid w:val="00464D2E"/>
    <w:rsid w:val="004838B0"/>
    <w:rsid w:val="004902B7"/>
    <w:rsid w:val="0049601B"/>
    <w:rsid w:val="004B02CA"/>
    <w:rsid w:val="004D19D8"/>
    <w:rsid w:val="004D5BEE"/>
    <w:rsid w:val="004F0D92"/>
    <w:rsid w:val="004F7778"/>
    <w:rsid w:val="00505DEA"/>
    <w:rsid w:val="00510B04"/>
    <w:rsid w:val="00510F59"/>
    <w:rsid w:val="00535568"/>
    <w:rsid w:val="0054631E"/>
    <w:rsid w:val="00557D17"/>
    <w:rsid w:val="00571D3D"/>
    <w:rsid w:val="0059270C"/>
    <w:rsid w:val="005A08A3"/>
    <w:rsid w:val="005B01D9"/>
    <w:rsid w:val="00605003"/>
    <w:rsid w:val="00614706"/>
    <w:rsid w:val="0062039A"/>
    <w:rsid w:val="00621987"/>
    <w:rsid w:val="0062670C"/>
    <w:rsid w:val="00631F06"/>
    <w:rsid w:val="006515FF"/>
    <w:rsid w:val="006705AA"/>
    <w:rsid w:val="0067490D"/>
    <w:rsid w:val="00680848"/>
    <w:rsid w:val="006A0384"/>
    <w:rsid w:val="006A7CBE"/>
    <w:rsid w:val="006D1B3E"/>
    <w:rsid w:val="006D7E07"/>
    <w:rsid w:val="006E44BB"/>
    <w:rsid w:val="006E5BFE"/>
    <w:rsid w:val="006F3635"/>
    <w:rsid w:val="00703DC0"/>
    <w:rsid w:val="00710435"/>
    <w:rsid w:val="00717CE2"/>
    <w:rsid w:val="00730214"/>
    <w:rsid w:val="00752A68"/>
    <w:rsid w:val="0075711F"/>
    <w:rsid w:val="00770EEF"/>
    <w:rsid w:val="00790EF0"/>
    <w:rsid w:val="00796611"/>
    <w:rsid w:val="007A2501"/>
    <w:rsid w:val="007B7AC4"/>
    <w:rsid w:val="007D79AE"/>
    <w:rsid w:val="007F11D4"/>
    <w:rsid w:val="007F2288"/>
    <w:rsid w:val="00802BE8"/>
    <w:rsid w:val="00826DC6"/>
    <w:rsid w:val="0083206C"/>
    <w:rsid w:val="00854FE8"/>
    <w:rsid w:val="00855C99"/>
    <w:rsid w:val="00873589"/>
    <w:rsid w:val="008736EB"/>
    <w:rsid w:val="00873E75"/>
    <w:rsid w:val="0088449E"/>
    <w:rsid w:val="00891FB2"/>
    <w:rsid w:val="00896E23"/>
    <w:rsid w:val="008A6EFC"/>
    <w:rsid w:val="008B4FC7"/>
    <w:rsid w:val="008C3D80"/>
    <w:rsid w:val="008C75D2"/>
    <w:rsid w:val="008D0484"/>
    <w:rsid w:val="008D6F47"/>
    <w:rsid w:val="008E02A8"/>
    <w:rsid w:val="008E44DD"/>
    <w:rsid w:val="008E55C2"/>
    <w:rsid w:val="008E5D79"/>
    <w:rsid w:val="0090551C"/>
    <w:rsid w:val="009127A9"/>
    <w:rsid w:val="009331D9"/>
    <w:rsid w:val="0093781D"/>
    <w:rsid w:val="00937D63"/>
    <w:rsid w:val="009519E9"/>
    <w:rsid w:val="00971C72"/>
    <w:rsid w:val="00974863"/>
    <w:rsid w:val="0097794D"/>
    <w:rsid w:val="0098080E"/>
    <w:rsid w:val="00984094"/>
    <w:rsid w:val="009868A2"/>
    <w:rsid w:val="00986E10"/>
    <w:rsid w:val="009C7F18"/>
    <w:rsid w:val="009E276A"/>
    <w:rsid w:val="009F6FF5"/>
    <w:rsid w:val="009F72B3"/>
    <w:rsid w:val="00A02639"/>
    <w:rsid w:val="00A17A42"/>
    <w:rsid w:val="00A21305"/>
    <w:rsid w:val="00A27364"/>
    <w:rsid w:val="00A36391"/>
    <w:rsid w:val="00A4321D"/>
    <w:rsid w:val="00A5558D"/>
    <w:rsid w:val="00A638F7"/>
    <w:rsid w:val="00A64CA2"/>
    <w:rsid w:val="00A66566"/>
    <w:rsid w:val="00A74914"/>
    <w:rsid w:val="00A87735"/>
    <w:rsid w:val="00A902B6"/>
    <w:rsid w:val="00AA1508"/>
    <w:rsid w:val="00AA4DF3"/>
    <w:rsid w:val="00AC6EE8"/>
    <w:rsid w:val="00AD0657"/>
    <w:rsid w:val="00AD0B52"/>
    <w:rsid w:val="00AD5834"/>
    <w:rsid w:val="00AE4F0E"/>
    <w:rsid w:val="00AE5561"/>
    <w:rsid w:val="00AF6B76"/>
    <w:rsid w:val="00B041A5"/>
    <w:rsid w:val="00B07771"/>
    <w:rsid w:val="00B16802"/>
    <w:rsid w:val="00B2754C"/>
    <w:rsid w:val="00B41D56"/>
    <w:rsid w:val="00B45BCD"/>
    <w:rsid w:val="00B55B0A"/>
    <w:rsid w:val="00B61560"/>
    <w:rsid w:val="00B6481B"/>
    <w:rsid w:val="00B7002B"/>
    <w:rsid w:val="00B92484"/>
    <w:rsid w:val="00BB0D3F"/>
    <w:rsid w:val="00BB6F39"/>
    <w:rsid w:val="00BC679C"/>
    <w:rsid w:val="00BE2C7A"/>
    <w:rsid w:val="00BE4D2A"/>
    <w:rsid w:val="00BF62D1"/>
    <w:rsid w:val="00C21884"/>
    <w:rsid w:val="00C339AD"/>
    <w:rsid w:val="00C34A02"/>
    <w:rsid w:val="00C42078"/>
    <w:rsid w:val="00C463CB"/>
    <w:rsid w:val="00C52E2A"/>
    <w:rsid w:val="00C53AFD"/>
    <w:rsid w:val="00C7410B"/>
    <w:rsid w:val="00C74F58"/>
    <w:rsid w:val="00C97711"/>
    <w:rsid w:val="00CA1AC3"/>
    <w:rsid w:val="00CA480A"/>
    <w:rsid w:val="00CA6C1C"/>
    <w:rsid w:val="00CA6F6D"/>
    <w:rsid w:val="00CB31C3"/>
    <w:rsid w:val="00CB5ABC"/>
    <w:rsid w:val="00CD686D"/>
    <w:rsid w:val="00CD6CD5"/>
    <w:rsid w:val="00CE4197"/>
    <w:rsid w:val="00CF1EFD"/>
    <w:rsid w:val="00D0270D"/>
    <w:rsid w:val="00D06037"/>
    <w:rsid w:val="00D06961"/>
    <w:rsid w:val="00D11830"/>
    <w:rsid w:val="00D21D31"/>
    <w:rsid w:val="00D5126B"/>
    <w:rsid w:val="00D67B12"/>
    <w:rsid w:val="00D7084A"/>
    <w:rsid w:val="00D83EEF"/>
    <w:rsid w:val="00D8600F"/>
    <w:rsid w:val="00DA2FF1"/>
    <w:rsid w:val="00DE0B75"/>
    <w:rsid w:val="00DE49A4"/>
    <w:rsid w:val="00E04938"/>
    <w:rsid w:val="00E05069"/>
    <w:rsid w:val="00E110E1"/>
    <w:rsid w:val="00E15ADD"/>
    <w:rsid w:val="00E2263C"/>
    <w:rsid w:val="00E3007E"/>
    <w:rsid w:val="00E420F9"/>
    <w:rsid w:val="00E950FD"/>
    <w:rsid w:val="00EA57B8"/>
    <w:rsid w:val="00EF08DA"/>
    <w:rsid w:val="00EF23E2"/>
    <w:rsid w:val="00F13C29"/>
    <w:rsid w:val="00F17FC8"/>
    <w:rsid w:val="00F276F4"/>
    <w:rsid w:val="00F27EE6"/>
    <w:rsid w:val="00F3744D"/>
    <w:rsid w:val="00F4597D"/>
    <w:rsid w:val="00F56E41"/>
    <w:rsid w:val="00F87C2A"/>
    <w:rsid w:val="00FA2E97"/>
    <w:rsid w:val="00FB383F"/>
    <w:rsid w:val="00FD17AE"/>
    <w:rsid w:val="00FE46BF"/>
    <w:rsid w:val="00F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DB65E"/>
  <w15:chartTrackingRefBased/>
  <w15:docId w15:val="{4278D975-124E-48CA-9BAE-035A7E22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3D3"/>
    <w:pPr>
      <w:ind w:left="720"/>
      <w:contextualSpacing/>
    </w:pPr>
  </w:style>
  <w:style w:type="character" w:styleId="CommentReference">
    <w:name w:val="annotation reference"/>
    <w:rsid w:val="001A32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32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AC6EE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C6EE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C6E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i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AC6EE8"/>
    <w:rPr>
      <w:rFonts w:ascii="Arial" w:eastAsia="Times New Roman" w:hAnsi="Arial" w:cs="Times New Roman"/>
      <w:b/>
      <w:i/>
      <w:sz w:val="32"/>
      <w:szCs w:val="20"/>
    </w:rPr>
  </w:style>
  <w:style w:type="paragraph" w:customStyle="1" w:styleId="xl22">
    <w:name w:val="xl22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80">
    <w:name w:val="xl80"/>
    <w:basedOn w:val="Normal"/>
    <w:rsid w:val="00AC6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34">
    <w:name w:val="xl34"/>
    <w:basedOn w:val="Normal"/>
    <w:rsid w:val="00AC6EE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26">
    <w:name w:val="xl26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AC6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F1EFD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FD"/>
  </w:style>
  <w:style w:type="paragraph" w:customStyle="1" w:styleId="paragraph">
    <w:name w:val="paragraph"/>
    <w:basedOn w:val="Normal"/>
    <w:rsid w:val="0014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EF23E2"/>
    <w:rPr>
      <w:color w:val="808080"/>
    </w:rPr>
  </w:style>
  <w:style w:type="paragraph" w:styleId="NoSpacing">
    <w:name w:val="No Spacing"/>
    <w:uiPriority w:val="1"/>
    <w:qFormat/>
    <w:rsid w:val="009F6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7293101D28248819F872C25747D98" ma:contentTypeVersion="15" ma:contentTypeDescription="Create a new document." ma:contentTypeScope="" ma:versionID="c442c8180cb3596b19a63a348ac617fa">
  <xsd:schema xmlns:xsd="http://www.w3.org/2001/XMLSchema" xmlns:xs="http://www.w3.org/2001/XMLSchema" xmlns:p="http://schemas.microsoft.com/office/2006/metadata/properties" xmlns:ns2="179c98ad-03b3-43e3-8ab4-62d7950481c7" xmlns:ns3="26befc23-1fe1-44b2-a733-4c8c0aa65b45" targetNamespace="http://schemas.microsoft.com/office/2006/metadata/properties" ma:root="true" ma:fieldsID="8767d3b3ca41a7cb4053eb4743e369fc" ns2:_="" ns3:_="">
    <xsd:import namespace="179c98ad-03b3-43e3-8ab4-62d7950481c7"/>
    <xsd:import namespace="26befc23-1fe1-44b2-a733-4c8c0aa6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c98ad-03b3-43e3-8ab4-62d795048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efc23-1fe1-44b2-a733-4c8c0aa65b4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b0278af-7bfa-4f20-82c7-0cd37bd778f2}" ma:internalName="TaxCatchAll" ma:showField="CatchAllData" ma:web="26befc23-1fe1-44b2-a733-4c8c0aa6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befc23-1fe1-44b2-a733-4c8c0aa65b45" xsi:nil="true"/>
    <lcf76f155ced4ddcb4097134ff3c332f xmlns="179c98ad-03b3-43e3-8ab4-62d7950481c7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5AB677-6BBE-4E7B-AE6A-CE0E6605AC4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90D0FD3-D14F-452A-83C3-2F646FE4D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c98ad-03b3-43e3-8ab4-62d7950481c7"/>
    <ds:schemaRef ds:uri="26befc23-1fe1-44b2-a733-4c8c0aa6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444E4F0-610D-4AC9-91D9-299BD51BC8FA}">
  <ds:schemaRefs>
    <ds:schemaRef ds:uri="http://schemas.microsoft.com/office/2006/metadata/properties"/>
    <ds:schemaRef ds:uri="http://schemas.microsoft.com/office/infopath/2007/PartnerControls"/>
    <ds:schemaRef ds:uri="26befc23-1fe1-44b2-a733-4c8c0aa65b45"/>
    <ds:schemaRef ds:uri="179c98ad-03b3-43e3-8ab4-62d7950481c7"/>
  </ds:schemaRefs>
</ds:datastoreItem>
</file>

<file path=customXml/itemProps4.xml><?xml version="1.0" encoding="utf-8"?>
<ds:datastoreItem xmlns:ds="http://schemas.openxmlformats.org/officeDocument/2006/customXml" ds:itemID="{41E8C45F-44CF-4C2C-9C2D-B148EC70737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Koshel, Maksym</dc:creator>
  <cp:keywords/>
  <dc:description/>
  <cp:lastModifiedBy>Koshel, Maksym</cp:lastModifiedBy>
  <cp:revision>45</cp:revision>
  <dcterms:created xsi:type="dcterms:W3CDTF">2022-10-14T15:59:00Z</dcterms:created>
  <dcterms:modified xsi:type="dcterms:W3CDTF">2023-02-14T12:39:00Z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0x010100D707293101D28248819F872C25747D98</vt:lpwstr>
  </property>
  <property fmtid="{D5CDD505-2E9C-101B-9397-08002B2CF9AE}" pid="3" name="_dlc_DocIdItemGuid">
    <vt:lpwstr>753664f2-d9d0-44e2-90fa-ee38da9ce847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