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5F1C" w14:textId="71B34203" w:rsidR="00FA5697" w:rsidRDefault="00FA5697" w:rsidP="00FA5697">
      <w:pPr>
        <w:widowControl/>
        <w:pBdr>
          <w:top w:val="nil"/>
          <w:left w:val="nil"/>
          <w:bottom w:val="nil"/>
          <w:right w:val="nil"/>
          <w:between w:val="nil"/>
        </w:pBdr>
        <w:spacing w:line="276" w:lineRule="auto"/>
        <w:jc w:val="center"/>
        <w:rPr>
          <w:rFonts w:ascii="Arial" w:eastAsia="Arial" w:hAnsi="Arial" w:cs="Arial"/>
          <w:b/>
          <w:color w:val="381165"/>
          <w:sz w:val="32"/>
          <w:szCs w:val="32"/>
        </w:rPr>
      </w:pPr>
      <w:r w:rsidRPr="00FA5697">
        <w:rPr>
          <w:rFonts w:ascii="Arial" w:eastAsia="Arial" w:hAnsi="Arial" w:cs="Arial"/>
          <w:b/>
          <w:color w:val="381165"/>
          <w:sz w:val="32"/>
          <w:szCs w:val="32"/>
        </w:rPr>
        <w:t>PRINCIPAL INVESTIGATOR PARTNERSHIP AND TERMS AGREEMENT STATEMENT</w:t>
      </w:r>
    </w:p>
    <w:p w14:paraId="04F8740A" w14:textId="77777777" w:rsidR="00FA5697" w:rsidRPr="00FA5697" w:rsidRDefault="00FA5697" w:rsidP="00FA5697">
      <w:pPr>
        <w:widowControl/>
        <w:pBdr>
          <w:top w:val="nil"/>
          <w:left w:val="nil"/>
          <w:bottom w:val="nil"/>
          <w:right w:val="nil"/>
          <w:between w:val="nil"/>
        </w:pBdr>
        <w:spacing w:line="276" w:lineRule="auto"/>
        <w:jc w:val="center"/>
        <w:rPr>
          <w:rFonts w:ascii="Arial" w:eastAsia="Arial" w:hAnsi="Arial" w:cs="Arial"/>
          <w:color w:val="000000"/>
          <w:sz w:val="14"/>
          <w:szCs w:val="14"/>
        </w:rPr>
      </w:pPr>
    </w:p>
    <w:p w14:paraId="280B898B" w14:textId="77777777" w:rsidR="00FA5697" w:rsidRDefault="00FA5697" w:rsidP="00FA5697">
      <w:pPr>
        <w:widowControl/>
        <w:pBdr>
          <w:top w:val="nil"/>
          <w:left w:val="nil"/>
          <w:bottom w:val="nil"/>
          <w:right w:val="nil"/>
          <w:between w:val="nil"/>
        </w:pBd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(Each U.S. and Filipino sub-team must complete using this Template/Sample. </w:t>
      </w:r>
    </w:p>
    <w:p w14:paraId="5DA86133" w14:textId="77777777" w:rsidR="00FA5697" w:rsidRDefault="00FA5697" w:rsidP="00FA5697">
      <w:pPr>
        <w:widowControl/>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i/>
          <w:color w:val="000000"/>
          <w:sz w:val="20"/>
          <w:szCs w:val="20"/>
        </w:rPr>
        <w:t>Please use Institute Letterhead. Document must be signed and scanned.)</w:t>
      </w:r>
    </w:p>
    <w:p w14:paraId="1FA5DB37" w14:textId="77777777" w:rsidR="00FA5697" w:rsidRDefault="00FA5697" w:rsidP="00FA5697">
      <w:pPr>
        <w:spacing w:line="276" w:lineRule="auto"/>
        <w:rPr>
          <w:rFonts w:ascii="Arial" w:eastAsia="Arial" w:hAnsi="Arial" w:cs="Arial"/>
          <w:b/>
        </w:rPr>
      </w:pPr>
    </w:p>
    <w:p w14:paraId="38D77FDC" w14:textId="77777777" w:rsidR="00FA5697" w:rsidRDefault="00FA5697" w:rsidP="00FA5697">
      <w:pPr>
        <w:widowControl/>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0"/>
          <w:szCs w:val="20"/>
        </w:rPr>
        <w:t>[INSTITUTE LETTERHEAD]</w:t>
      </w:r>
    </w:p>
    <w:p w14:paraId="3E50DB36" w14:textId="77777777" w:rsidR="00FA5697" w:rsidRDefault="00FA5697" w:rsidP="00FA5697">
      <w:pPr>
        <w:spacing w:line="276" w:lineRule="auto"/>
        <w:rPr>
          <w:rFonts w:ascii="Arial" w:eastAsia="Arial" w:hAnsi="Arial" w:cs="Arial"/>
        </w:rPr>
      </w:pPr>
    </w:p>
    <w:p w14:paraId="3EF67A9D" w14:textId="77777777" w:rsidR="00FA5697" w:rsidRDefault="00FA5697" w:rsidP="00FA5697">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Re: [Full Proposal Title]</w:t>
      </w:r>
    </w:p>
    <w:p w14:paraId="10CAA444" w14:textId="77777777" w:rsidR="00FA5697" w:rsidRDefault="00FA5697" w:rsidP="00FA5697">
      <w:pPr>
        <w:spacing w:line="276" w:lineRule="auto"/>
        <w:rPr>
          <w:rFonts w:ascii="Arial" w:eastAsia="Arial" w:hAnsi="Arial" w:cs="Arial"/>
        </w:rPr>
      </w:pPr>
    </w:p>
    <w:p w14:paraId="490C8644" w14:textId="4B5D3E0B" w:rsidR="00FA5697" w:rsidRDefault="00FA5697" w:rsidP="00FA5697">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 xml:space="preserve">I, [Principal Investigator (PI) Name], hereby acknowledge that I have submitted a proposal to </w:t>
      </w:r>
      <w:r w:rsidR="00EA75D1" w:rsidRPr="00EA75D1">
        <w:rPr>
          <w:rFonts w:ascii="Arial" w:eastAsia="Arial" w:hAnsi="Arial" w:cs="Arial"/>
          <w:bCs/>
          <w:color w:val="000000"/>
          <w:sz w:val="20"/>
          <w:szCs w:val="20"/>
        </w:rPr>
        <w:t>the</w:t>
      </w:r>
      <w:r w:rsidR="00EA75D1">
        <w:rPr>
          <w:rFonts w:ascii="Arial" w:eastAsia="Arial" w:hAnsi="Arial" w:cs="Arial"/>
          <w:b/>
          <w:color w:val="000000"/>
          <w:sz w:val="20"/>
          <w:szCs w:val="20"/>
        </w:rPr>
        <w:t xml:space="preserve"> </w:t>
      </w:r>
      <w:r w:rsidR="00EA75D1" w:rsidRPr="00D267B1">
        <w:rPr>
          <w:rFonts w:ascii="Arial" w:eastAsia="Arial" w:hAnsi="Arial" w:cs="Arial"/>
          <w:b/>
          <w:bCs/>
          <w:color w:val="000000"/>
          <w:sz w:val="20"/>
          <w:szCs w:val="20"/>
        </w:rPr>
        <w:t>U.S. NIH – PCHRD Collaborative Research Call for Tuberculosis (CoRe TB)</w:t>
      </w:r>
      <w:r w:rsidR="00EA75D1">
        <w:rPr>
          <w:rFonts w:ascii="Arial" w:eastAsia="Arial" w:hAnsi="Arial" w:cs="Arial"/>
          <w:b/>
          <w:bCs/>
          <w:color w:val="000000"/>
          <w:sz w:val="20"/>
          <w:szCs w:val="20"/>
        </w:rPr>
        <w:t xml:space="preserve"> </w:t>
      </w:r>
      <w:r>
        <w:rPr>
          <w:rFonts w:ascii="Arial" w:eastAsia="Arial" w:hAnsi="Arial" w:cs="Arial"/>
          <w:color w:val="000000"/>
          <w:sz w:val="20"/>
          <w:szCs w:val="20"/>
        </w:rPr>
        <w:t>jointly with [collaborating PI Name(s)] of [collaborating PI institution name].</w:t>
      </w:r>
    </w:p>
    <w:p w14:paraId="0087B613" w14:textId="77777777" w:rsidR="00FA5697" w:rsidRDefault="00FA5697" w:rsidP="00FA5697">
      <w:pPr>
        <w:spacing w:line="276" w:lineRule="auto"/>
        <w:rPr>
          <w:rFonts w:ascii="Arial" w:eastAsia="Arial" w:hAnsi="Arial" w:cs="Arial"/>
        </w:rPr>
      </w:pPr>
    </w:p>
    <w:p w14:paraId="7160A26F" w14:textId="77777777" w:rsidR="00FA5697" w:rsidRDefault="00FA5697" w:rsidP="00FA5697">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If awarded, I undertake this research in good faith and will uphold my portion of the collaborative work as proposed in the submission.  </w:t>
      </w:r>
    </w:p>
    <w:p w14:paraId="23446A9F" w14:textId="77777777" w:rsidR="00FA5697" w:rsidRDefault="00FA5697" w:rsidP="00FA5697">
      <w:pPr>
        <w:spacing w:line="276" w:lineRule="auto"/>
        <w:rPr>
          <w:rFonts w:ascii="Arial" w:eastAsia="Arial" w:hAnsi="Arial" w:cs="Arial"/>
        </w:rPr>
      </w:pPr>
    </w:p>
    <w:p w14:paraId="12BB232A" w14:textId="77777777" w:rsidR="00FA5697" w:rsidRDefault="00FA5697" w:rsidP="00FA5697">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 xml:space="preserve">I attest that the information contained in this proposal is truthful and that it has been prepared with the full knowledge and consent of [Institutional Leadership Representative Name], leadership representative of [Institution]. </w:t>
      </w:r>
      <w:r>
        <w:rPr>
          <w:rFonts w:ascii="Arial" w:eastAsia="Arial" w:hAnsi="Arial" w:cs="Arial"/>
          <w:b/>
          <w:color w:val="000000"/>
          <w:sz w:val="20"/>
          <w:szCs w:val="20"/>
        </w:rPr>
        <w:t> </w:t>
      </w:r>
    </w:p>
    <w:p w14:paraId="3040CE16" w14:textId="77777777" w:rsidR="00FA5697" w:rsidRDefault="00FA5697" w:rsidP="00FA5697">
      <w:pPr>
        <w:spacing w:line="276" w:lineRule="auto"/>
        <w:rPr>
          <w:rFonts w:ascii="Arial" w:eastAsia="Arial" w:hAnsi="Arial" w:cs="Arial"/>
        </w:rPr>
      </w:pPr>
    </w:p>
    <w:p w14:paraId="412EF4F0" w14:textId="77777777" w:rsidR="00FA5697" w:rsidRDefault="00FA5697" w:rsidP="00FA5697">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I affirm that I have read and understood CRDF Global’s policies and standards outlined within the Regional Prospective Observational Research for Tuberculosis (RePORT) Philippines Phase II RFP, including CRDF Global’s Plagiarism Policy. I agree to adhere to CRDF Global’s Plagiarism Policy and understand that CRDF Global will not provide funding to an application in which plagiarism exists. If plagiarism is detected, penalties may be imposed up to and including my exclusion from this funding opportunity and barring my participation in future funding opportunities. </w:t>
      </w:r>
    </w:p>
    <w:p w14:paraId="417777F3" w14:textId="77777777" w:rsidR="00FA5697" w:rsidRDefault="00FA5697" w:rsidP="00FA5697">
      <w:pPr>
        <w:spacing w:line="276" w:lineRule="auto"/>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p>
    <w:tbl>
      <w:tblPr>
        <w:tblW w:w="6579" w:type="dxa"/>
        <w:tblLayout w:type="fixed"/>
        <w:tblLook w:val="0400" w:firstRow="0" w:lastRow="0" w:firstColumn="0" w:lastColumn="0" w:noHBand="0" w:noVBand="1"/>
      </w:tblPr>
      <w:tblGrid>
        <w:gridCol w:w="4346"/>
        <w:gridCol w:w="2233"/>
      </w:tblGrid>
      <w:tr w:rsidR="00FA5697" w14:paraId="3A5534A5" w14:textId="77777777" w:rsidTr="00667929">
        <w:trPr>
          <w:trHeight w:val="20"/>
        </w:trPr>
        <w:tc>
          <w:tcPr>
            <w:tcW w:w="4346" w:type="dxa"/>
            <w:tcMar>
              <w:top w:w="72" w:type="dxa"/>
              <w:left w:w="115" w:type="dxa"/>
              <w:bottom w:w="72" w:type="dxa"/>
              <w:right w:w="115" w:type="dxa"/>
            </w:tcMar>
            <w:vAlign w:val="center"/>
          </w:tcPr>
          <w:p w14:paraId="1F417A2C" w14:textId="77777777" w:rsidR="00FA5697" w:rsidRDefault="00FA5697"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0"/>
                <w:szCs w:val="20"/>
              </w:rPr>
              <w:t>_____________________________________</w:t>
            </w:r>
          </w:p>
        </w:tc>
        <w:tc>
          <w:tcPr>
            <w:tcW w:w="2233" w:type="dxa"/>
            <w:tcMar>
              <w:top w:w="72" w:type="dxa"/>
              <w:left w:w="115" w:type="dxa"/>
              <w:bottom w:w="72" w:type="dxa"/>
              <w:right w:w="115" w:type="dxa"/>
            </w:tcMar>
            <w:vAlign w:val="center"/>
          </w:tcPr>
          <w:p w14:paraId="2DF8BC1B" w14:textId="6C4BD5CA" w:rsidR="00FA5697" w:rsidRDefault="00FA5697"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0"/>
                <w:szCs w:val="20"/>
              </w:rPr>
              <w:t>__________________</w:t>
            </w:r>
          </w:p>
        </w:tc>
      </w:tr>
      <w:tr w:rsidR="00FA5697" w14:paraId="405F6C07" w14:textId="77777777" w:rsidTr="00667929">
        <w:trPr>
          <w:trHeight w:val="20"/>
        </w:trPr>
        <w:tc>
          <w:tcPr>
            <w:tcW w:w="4346" w:type="dxa"/>
            <w:tcMar>
              <w:top w:w="72" w:type="dxa"/>
              <w:left w:w="115" w:type="dxa"/>
              <w:bottom w:w="72" w:type="dxa"/>
              <w:right w:w="115" w:type="dxa"/>
            </w:tcMar>
            <w:vAlign w:val="center"/>
          </w:tcPr>
          <w:p w14:paraId="71D179CD" w14:textId="77777777" w:rsidR="00FA5697" w:rsidRDefault="00FA5697" w:rsidP="00FA5697">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Principal Investigator Name and Signature</w:t>
            </w:r>
          </w:p>
        </w:tc>
        <w:tc>
          <w:tcPr>
            <w:tcW w:w="2233" w:type="dxa"/>
            <w:tcMar>
              <w:top w:w="72" w:type="dxa"/>
              <w:left w:w="115" w:type="dxa"/>
              <w:bottom w:w="72" w:type="dxa"/>
              <w:right w:w="115" w:type="dxa"/>
            </w:tcMar>
            <w:vAlign w:val="center"/>
          </w:tcPr>
          <w:p w14:paraId="0C3AA1D7" w14:textId="77777777" w:rsidR="00FA5697" w:rsidRDefault="00FA5697" w:rsidP="00FA5697">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Date</w:t>
            </w:r>
          </w:p>
        </w:tc>
      </w:tr>
    </w:tbl>
    <w:p w14:paraId="27C027DB" w14:textId="77777777" w:rsidR="00FA5697" w:rsidRDefault="00FA5697" w:rsidP="00FA5697">
      <w:pPr>
        <w:widowControl/>
        <w:pBdr>
          <w:top w:val="nil"/>
          <w:left w:val="nil"/>
          <w:bottom w:val="nil"/>
          <w:right w:val="nil"/>
          <w:between w:val="nil"/>
        </w:pBdr>
        <w:spacing w:line="276" w:lineRule="auto"/>
        <w:jc w:val="center"/>
        <w:rPr>
          <w:rFonts w:ascii="Arial" w:eastAsia="Arial" w:hAnsi="Arial" w:cs="Arial"/>
          <w:b/>
          <w:color w:val="381165"/>
          <w:sz w:val="24"/>
          <w:szCs w:val="24"/>
        </w:rPr>
      </w:pPr>
    </w:p>
    <w:p w14:paraId="19D5AEB4" w14:textId="2BD08D2A" w:rsidR="00D557C6" w:rsidRPr="00FA5697" w:rsidRDefault="00D557C6" w:rsidP="00FA5697">
      <w:pPr>
        <w:widowControl/>
        <w:spacing w:after="160" w:line="259" w:lineRule="auto"/>
        <w:rPr>
          <w:rFonts w:ascii="Arial" w:eastAsia="Arial" w:hAnsi="Arial" w:cs="Arial"/>
          <w:b/>
          <w:color w:val="381165"/>
          <w:sz w:val="24"/>
          <w:szCs w:val="24"/>
        </w:rPr>
      </w:pPr>
    </w:p>
    <w:sectPr w:rsidR="00D557C6" w:rsidRPr="00FA5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97"/>
    <w:rsid w:val="00D1766E"/>
    <w:rsid w:val="00D557C6"/>
    <w:rsid w:val="00EA75D1"/>
    <w:rsid w:val="00FA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2F58"/>
  <w15:chartTrackingRefBased/>
  <w15:docId w15:val="{1D0667F5-3277-4E8E-9B3E-E1715399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97"/>
    <w:pPr>
      <w:widowControl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5" ma:contentTypeDescription="Create a new document." ma:contentTypeScope="" ma:versionID="b13388b6068cf1489c97b6b7479682b4">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5275b0db151e39197cac9e8d7184eed1"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Props1.xml><?xml version="1.0" encoding="utf-8"?>
<ds:datastoreItem xmlns:ds="http://schemas.openxmlformats.org/officeDocument/2006/customXml" ds:itemID="{F426941D-8120-4B45-B399-B4D089812B92}"/>
</file>

<file path=customXml/itemProps2.xml><?xml version="1.0" encoding="utf-8"?>
<ds:datastoreItem xmlns:ds="http://schemas.openxmlformats.org/officeDocument/2006/customXml" ds:itemID="{D0C21BC1-F8FA-41B9-9BB8-2147CCB80FCA}"/>
</file>

<file path=customXml/itemProps3.xml><?xml version="1.0" encoding="utf-8"?>
<ds:datastoreItem xmlns:ds="http://schemas.openxmlformats.org/officeDocument/2006/customXml" ds:itemID="{AC10CC0B-0D44-45CF-8DCD-72375B8CB7E1}"/>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3</cp:revision>
  <dcterms:created xsi:type="dcterms:W3CDTF">2022-10-27T01:14:00Z</dcterms:created>
  <dcterms:modified xsi:type="dcterms:W3CDTF">2022-10-27T01:17:00Z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ies>
</file>