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2A49" w14:textId="6B553D22" w:rsidR="00024E3E" w:rsidRPr="00B90569" w:rsidRDefault="00B90569" w:rsidP="00195244">
      <w:pPr>
        <w:pStyle w:val="Caption"/>
        <w:jc w:val="left"/>
        <w:rPr>
          <w:rFonts w:asciiTheme="minorHAnsi" w:hAnsiTheme="minorHAnsi" w:cs="Arial"/>
          <w:sz w:val="40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737926" wp14:editId="07FB5E2E">
            <wp:simplePos x="0" y="0"/>
            <wp:positionH relativeFrom="column">
              <wp:posOffset>4400550</wp:posOffset>
            </wp:positionH>
            <wp:positionV relativeFrom="paragraph">
              <wp:posOffset>-574675</wp:posOffset>
            </wp:positionV>
            <wp:extent cx="1828800" cy="574766"/>
            <wp:effectExtent l="0" t="0" r="0" b="0"/>
            <wp:wrapNone/>
            <wp:docPr id="1" name="Picture 1" descr="C:\Users\tarac\AppData\Local\Microsoft\Windows\Temporary Internet Files\Content.Word\CRDF Global_logo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c\AppData\Local\Microsoft\Windows\Temporary Internet Files\Content.Word\CRDF Global_logo_V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E8A95A" w14:textId="77777777" w:rsidR="00D2164B" w:rsidRDefault="00D2164B" w:rsidP="003B3F23">
      <w:pPr>
        <w:pStyle w:val="a"/>
        <w:jc w:val="center"/>
        <w:rPr>
          <w:rStyle w:val="a1"/>
          <w:rFonts w:asciiTheme="minorHAnsi" w:hAnsiTheme="minorHAnsi" w:cs="Arial"/>
          <w:b/>
          <w:bCs/>
          <w:color w:val="auto"/>
          <w:sz w:val="36"/>
          <w:szCs w:val="22"/>
          <w:u w:val="none"/>
        </w:rPr>
      </w:pPr>
      <w:r>
        <w:rPr>
          <w:rStyle w:val="a1"/>
          <w:rFonts w:asciiTheme="minorHAnsi" w:hAnsiTheme="minorHAnsi" w:cs="Arial"/>
          <w:b/>
          <w:bCs/>
          <w:color w:val="auto"/>
          <w:sz w:val="36"/>
          <w:szCs w:val="22"/>
          <w:u w:val="none"/>
        </w:rPr>
        <w:t xml:space="preserve">COLLABORATIVE GRANTS </w:t>
      </w:r>
    </w:p>
    <w:p w14:paraId="7D380636" w14:textId="238448C6" w:rsidR="004369C7" w:rsidRPr="006A548D" w:rsidRDefault="00076499" w:rsidP="003B3F23">
      <w:pPr>
        <w:pStyle w:val="a"/>
        <w:jc w:val="center"/>
      </w:pPr>
      <w:r w:rsidRPr="006A548D">
        <w:rPr>
          <w:rStyle w:val="a1"/>
          <w:rFonts w:asciiTheme="minorHAnsi" w:hAnsiTheme="minorHAnsi" w:cs="Arial"/>
          <w:b/>
          <w:bCs/>
          <w:color w:val="auto"/>
          <w:sz w:val="36"/>
          <w:szCs w:val="22"/>
          <w:u w:val="none"/>
        </w:rPr>
        <w:t>PROJECT STATUS REPORT</w:t>
      </w:r>
    </w:p>
    <w:tbl>
      <w:tblPr>
        <w:tblStyle w:val="TableGrid"/>
        <w:tblpPr w:leftFromText="180" w:rightFromText="180" w:vertAnchor="text" w:horzAnchor="margin" w:tblpX="-90" w:tblpY="145"/>
        <w:tblW w:w="9630" w:type="dxa"/>
        <w:tblBorders>
          <w:top w:val="single" w:sz="12" w:space="0" w:color="7030A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17485" w:rsidRPr="006A548D" w14:paraId="5AE3ACDD" w14:textId="77777777" w:rsidTr="00B90569">
        <w:tc>
          <w:tcPr>
            <w:tcW w:w="9630" w:type="dxa"/>
            <w:tcBorders>
              <w:top w:val="single" w:sz="12" w:space="0" w:color="7030A0"/>
              <w:bottom w:val="single" w:sz="12" w:space="0" w:color="7030A0"/>
            </w:tcBorders>
          </w:tcPr>
          <w:p w14:paraId="695341B2" w14:textId="77777777" w:rsidR="00426656" w:rsidRDefault="00426656" w:rsidP="00795675">
            <w:pPr>
              <w:pStyle w:val="a"/>
              <w:rPr>
                <w:rFonts w:asciiTheme="minorHAnsi" w:hAnsiTheme="minorHAnsi" w:cs="Arial"/>
                <w:b/>
                <w:bCs/>
                <w:sz w:val="22"/>
              </w:rPr>
            </w:pPr>
          </w:p>
          <w:p w14:paraId="3A0C4213" w14:textId="77777777" w:rsidR="00C4148C" w:rsidRPr="006A548D" w:rsidRDefault="007C53B5" w:rsidP="00795675">
            <w:pPr>
              <w:pStyle w:val="a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Team 1: Award number</w:t>
            </w:r>
            <w:r w:rsidR="00A17485" w:rsidRPr="006A548D">
              <w:rPr>
                <w:rFonts w:asciiTheme="minorHAnsi" w:hAnsiTheme="minorHAnsi" w:cs="Arial"/>
                <w:b/>
                <w:bCs/>
                <w:sz w:val="22"/>
              </w:rPr>
              <w:t xml:space="preserve"> _______/ Country _________</w:t>
            </w:r>
          </w:p>
          <w:p w14:paraId="034FA8C6" w14:textId="77777777" w:rsidR="00A17485" w:rsidRPr="006A548D" w:rsidRDefault="00A17485" w:rsidP="00795675">
            <w:pPr>
              <w:pStyle w:val="a"/>
              <w:rPr>
                <w:rFonts w:asciiTheme="minorHAnsi" w:hAnsiTheme="minorHAnsi" w:cs="Arial"/>
                <w:b/>
                <w:bCs/>
                <w:sz w:val="22"/>
              </w:rPr>
            </w:pPr>
            <w:r w:rsidRPr="006A548D">
              <w:rPr>
                <w:rFonts w:asciiTheme="minorHAnsi" w:hAnsiTheme="minorHAnsi" w:cs="Arial"/>
                <w:b/>
                <w:bCs/>
                <w:sz w:val="22"/>
              </w:rPr>
              <w:t>Team 2: (if applicable) Award number _______/ Country _________</w:t>
            </w:r>
          </w:p>
          <w:p w14:paraId="220A6D8D" w14:textId="77777777" w:rsidR="00A17485" w:rsidRPr="006A548D" w:rsidRDefault="00A17485" w:rsidP="00795675">
            <w:pPr>
              <w:pStyle w:val="a"/>
              <w:rPr>
                <w:rFonts w:asciiTheme="minorHAnsi" w:hAnsiTheme="minorHAnsi" w:cs="Arial"/>
                <w:bCs/>
                <w:iCs/>
                <w:sz w:val="22"/>
              </w:rPr>
            </w:pPr>
          </w:p>
          <w:p w14:paraId="051987DB" w14:textId="77777777" w:rsidR="00A17485" w:rsidRPr="006A548D" w:rsidRDefault="00A17485" w:rsidP="00795675">
            <w:pPr>
              <w:pStyle w:val="a"/>
              <w:rPr>
                <w:rFonts w:asciiTheme="minorHAnsi" w:hAnsiTheme="minorHAnsi" w:cs="Arial"/>
                <w:i/>
                <w:iCs/>
                <w:sz w:val="22"/>
              </w:rPr>
            </w:pPr>
            <w:r w:rsidRPr="006A548D">
              <w:rPr>
                <w:rFonts w:asciiTheme="minorHAnsi" w:hAnsiTheme="minorHAnsi" w:cs="Arial"/>
                <w:b/>
                <w:bCs/>
                <w:sz w:val="22"/>
              </w:rPr>
              <w:t>Report Number:</w:t>
            </w:r>
            <w:r w:rsidR="0083331A" w:rsidRPr="006A548D">
              <w:rPr>
                <w:rFonts w:asciiTheme="minorHAnsi" w:hAnsiTheme="minorHAnsi" w:cs="Arial"/>
                <w:b/>
                <w:bCs/>
                <w:sz w:val="22"/>
              </w:rPr>
              <w:t xml:space="preserve"> ________</w:t>
            </w:r>
          </w:p>
          <w:p w14:paraId="3F7D8791" w14:textId="77777777" w:rsidR="00A17485" w:rsidRPr="006A548D" w:rsidRDefault="00A17485" w:rsidP="00795675">
            <w:pPr>
              <w:pStyle w:val="a"/>
              <w:rPr>
                <w:rFonts w:asciiTheme="minorHAnsi" w:hAnsiTheme="minorHAnsi" w:cs="Arial"/>
                <w:bCs/>
                <w:sz w:val="22"/>
              </w:rPr>
            </w:pPr>
          </w:p>
          <w:p w14:paraId="4DC6A98E" w14:textId="77777777" w:rsidR="00A17485" w:rsidRDefault="00A17485" w:rsidP="00426656">
            <w:pPr>
              <w:pStyle w:val="a"/>
              <w:ind w:left="2160" w:hanging="2160"/>
              <w:rPr>
                <w:rFonts w:asciiTheme="minorHAnsi" w:hAnsiTheme="minorHAnsi" w:cs="Arial"/>
                <w:b/>
                <w:bCs/>
                <w:sz w:val="22"/>
              </w:rPr>
            </w:pPr>
            <w:r w:rsidRPr="006A548D">
              <w:rPr>
                <w:rFonts w:asciiTheme="minorHAnsi" w:hAnsiTheme="minorHAnsi" w:cs="Arial"/>
                <w:b/>
                <w:bCs/>
                <w:sz w:val="22"/>
              </w:rPr>
              <w:t xml:space="preserve">Reporting Period Dates: __________ </w:t>
            </w:r>
          </w:p>
          <w:p w14:paraId="59638B4B" w14:textId="77777777" w:rsidR="00426656" w:rsidRPr="006A548D" w:rsidRDefault="00426656" w:rsidP="00426656">
            <w:pPr>
              <w:pStyle w:val="a"/>
              <w:ind w:left="2160" w:hanging="2160"/>
              <w:rPr>
                <w:rFonts w:asciiTheme="minorHAnsi" w:hAnsiTheme="minorHAnsi" w:cs="Arial"/>
                <w:b/>
                <w:bCs/>
                <w:sz w:val="24"/>
                <w:szCs w:val="22"/>
              </w:rPr>
            </w:pPr>
          </w:p>
        </w:tc>
      </w:tr>
    </w:tbl>
    <w:p w14:paraId="6B6B7459" w14:textId="77777777" w:rsidR="009D772C" w:rsidRPr="006A548D" w:rsidRDefault="009D772C" w:rsidP="00D85377">
      <w:pPr>
        <w:rPr>
          <w:rFonts w:asciiTheme="minorHAnsi" w:hAnsiTheme="minorHAnsi" w:cs="Arial"/>
          <w:b/>
          <w:sz w:val="22"/>
        </w:rPr>
      </w:pPr>
    </w:p>
    <w:p w14:paraId="145B60E9" w14:textId="77777777" w:rsidR="002D444F" w:rsidRPr="006A548D" w:rsidRDefault="00076499" w:rsidP="00D85377">
      <w:pPr>
        <w:rPr>
          <w:rFonts w:asciiTheme="minorHAnsi" w:hAnsiTheme="minorHAnsi" w:cs="Arial"/>
          <w:b/>
          <w:sz w:val="22"/>
        </w:rPr>
      </w:pPr>
      <w:r w:rsidRPr="006A548D">
        <w:rPr>
          <w:rFonts w:asciiTheme="minorHAnsi" w:hAnsiTheme="minorHAnsi" w:cs="Arial"/>
          <w:b/>
          <w:sz w:val="22"/>
        </w:rPr>
        <w:t>Instructions:</w:t>
      </w:r>
    </w:p>
    <w:p w14:paraId="10A197C0" w14:textId="77777777" w:rsidR="002B59CF" w:rsidRPr="006A548D" w:rsidRDefault="003C6804" w:rsidP="00D85377">
      <w:pPr>
        <w:rPr>
          <w:rFonts w:asciiTheme="minorHAnsi" w:hAnsiTheme="minorHAnsi" w:cs="Arial"/>
          <w:sz w:val="22"/>
        </w:rPr>
      </w:pPr>
      <w:r w:rsidRPr="006A548D">
        <w:rPr>
          <w:rFonts w:asciiTheme="minorHAnsi" w:hAnsiTheme="minorHAnsi" w:cs="Arial"/>
          <w:sz w:val="22"/>
        </w:rPr>
        <w:t xml:space="preserve">Every six months </w:t>
      </w:r>
      <w:r w:rsidR="0023194F" w:rsidRPr="006A548D">
        <w:rPr>
          <w:rFonts w:asciiTheme="minorHAnsi" w:hAnsiTheme="minorHAnsi" w:cs="Arial"/>
          <w:sz w:val="22"/>
        </w:rPr>
        <w:t xml:space="preserve">from the effective date of the </w:t>
      </w:r>
      <w:r w:rsidR="006A50F1">
        <w:rPr>
          <w:rFonts w:asciiTheme="minorHAnsi" w:hAnsiTheme="minorHAnsi" w:cs="Arial"/>
          <w:sz w:val="22"/>
        </w:rPr>
        <w:t>project Award</w:t>
      </w:r>
      <w:r w:rsidR="006A50F1" w:rsidRPr="006A548D">
        <w:rPr>
          <w:rFonts w:asciiTheme="minorHAnsi" w:hAnsiTheme="minorHAnsi" w:cs="Arial"/>
          <w:sz w:val="22"/>
        </w:rPr>
        <w:t xml:space="preserve"> </w:t>
      </w:r>
      <w:r w:rsidR="0023194F" w:rsidRPr="006A548D">
        <w:rPr>
          <w:rFonts w:asciiTheme="minorHAnsi" w:hAnsiTheme="minorHAnsi" w:cs="Arial"/>
          <w:sz w:val="22"/>
        </w:rPr>
        <w:t xml:space="preserve">Agreement, Principal Investigators are required to </w:t>
      </w:r>
      <w:r w:rsidR="0048737D" w:rsidRPr="006A548D">
        <w:rPr>
          <w:rFonts w:asciiTheme="minorHAnsi" w:hAnsiTheme="minorHAnsi" w:cs="Arial"/>
          <w:sz w:val="22"/>
        </w:rPr>
        <w:t xml:space="preserve">submit </w:t>
      </w:r>
      <w:r w:rsidR="0023194F" w:rsidRPr="006A548D">
        <w:rPr>
          <w:rFonts w:asciiTheme="minorHAnsi" w:hAnsiTheme="minorHAnsi" w:cs="Arial"/>
          <w:sz w:val="22"/>
        </w:rPr>
        <w:t xml:space="preserve">a Project Status Report. </w:t>
      </w:r>
      <w:r w:rsidR="00D85377" w:rsidRPr="006A548D">
        <w:rPr>
          <w:rFonts w:asciiTheme="minorHAnsi" w:hAnsiTheme="minorHAnsi" w:cs="Arial"/>
          <w:sz w:val="22"/>
        </w:rPr>
        <w:t xml:space="preserve">Please </w:t>
      </w:r>
      <w:r w:rsidR="00220B45" w:rsidRPr="006A548D">
        <w:rPr>
          <w:rFonts w:asciiTheme="minorHAnsi" w:hAnsiTheme="minorHAnsi" w:cs="Arial"/>
          <w:sz w:val="22"/>
        </w:rPr>
        <w:t>p</w:t>
      </w:r>
      <w:r w:rsidR="00AA709D" w:rsidRPr="006A548D">
        <w:rPr>
          <w:rFonts w:asciiTheme="minorHAnsi" w:hAnsiTheme="minorHAnsi" w:cs="Arial"/>
          <w:sz w:val="22"/>
        </w:rPr>
        <w:t>rovide detailed comments</w:t>
      </w:r>
      <w:r w:rsidR="009F35C6" w:rsidRPr="006A548D">
        <w:rPr>
          <w:rFonts w:asciiTheme="minorHAnsi" w:hAnsiTheme="minorHAnsi" w:cs="Arial"/>
          <w:sz w:val="22"/>
        </w:rPr>
        <w:t xml:space="preserve"> in the sections below.</w:t>
      </w:r>
      <w:r w:rsidR="002D444F" w:rsidRPr="006A548D">
        <w:rPr>
          <w:rFonts w:asciiTheme="minorHAnsi" w:hAnsiTheme="minorHAnsi" w:cs="Arial"/>
          <w:sz w:val="22"/>
        </w:rPr>
        <w:t xml:space="preserve"> In the case of a collaborative-team project, the report should be jointly prepared.</w:t>
      </w:r>
    </w:p>
    <w:p w14:paraId="224750B5" w14:textId="77777777" w:rsidR="008F4C4B" w:rsidRPr="006A548D" w:rsidRDefault="008F4C4B" w:rsidP="00D85377">
      <w:pPr>
        <w:rPr>
          <w:rFonts w:asciiTheme="minorHAnsi" w:hAnsiTheme="minorHAnsi" w:cs="Arial"/>
          <w:sz w:val="22"/>
        </w:rPr>
      </w:pPr>
    </w:p>
    <w:p w14:paraId="24EFECD3" w14:textId="28FD0A58" w:rsidR="008F4C4B" w:rsidRDefault="008F4C4B" w:rsidP="00AF27CF">
      <w:pPr>
        <w:rPr>
          <w:rFonts w:asciiTheme="minorHAnsi" w:hAnsiTheme="minorHAnsi" w:cs="Arial"/>
          <w:b/>
          <w:sz w:val="22"/>
        </w:rPr>
      </w:pPr>
      <w:r w:rsidRPr="006A548D">
        <w:rPr>
          <w:rFonts w:asciiTheme="minorHAnsi" w:hAnsiTheme="minorHAnsi" w:cs="Arial"/>
          <w:b/>
          <w:sz w:val="22"/>
        </w:rPr>
        <w:t xml:space="preserve">Report Guidelines: </w:t>
      </w:r>
    </w:p>
    <w:p w14:paraId="0E828DD7" w14:textId="77777777" w:rsidR="00C526D7" w:rsidRPr="006A548D" w:rsidRDefault="00C526D7" w:rsidP="00AF27CF">
      <w:pPr>
        <w:rPr>
          <w:rFonts w:asciiTheme="minorHAnsi" w:hAnsiTheme="minorHAnsi" w:cs="Arial"/>
          <w:b/>
          <w:sz w:val="22"/>
        </w:rPr>
      </w:pPr>
    </w:p>
    <w:p w14:paraId="235D0F8E" w14:textId="77777777" w:rsidR="002B59CF" w:rsidRPr="006A548D" w:rsidRDefault="002B59CF" w:rsidP="00C526D7">
      <w:pPr>
        <w:numPr>
          <w:ilvl w:val="0"/>
          <w:numId w:val="29"/>
        </w:numPr>
        <w:spacing w:after="240" w:line="276" w:lineRule="auto"/>
        <w:rPr>
          <w:rFonts w:asciiTheme="minorHAnsi" w:hAnsiTheme="minorHAnsi" w:cs="Arial"/>
          <w:sz w:val="22"/>
        </w:rPr>
      </w:pPr>
      <w:r w:rsidRPr="006A548D">
        <w:rPr>
          <w:rFonts w:asciiTheme="minorHAnsi" w:hAnsiTheme="minorHAnsi" w:cs="Arial"/>
          <w:sz w:val="22"/>
        </w:rPr>
        <w:t>L</w:t>
      </w:r>
      <w:r w:rsidR="0023194F" w:rsidRPr="006A548D">
        <w:rPr>
          <w:rFonts w:asciiTheme="minorHAnsi" w:hAnsiTheme="minorHAnsi" w:cs="Arial"/>
          <w:sz w:val="22"/>
        </w:rPr>
        <w:t xml:space="preserve">imit </w:t>
      </w:r>
      <w:r w:rsidR="002D17E2">
        <w:rPr>
          <w:rFonts w:asciiTheme="minorHAnsi" w:hAnsiTheme="minorHAnsi" w:cs="Arial"/>
          <w:sz w:val="22"/>
        </w:rPr>
        <w:t xml:space="preserve">the content of your </w:t>
      </w:r>
      <w:r w:rsidR="0023194F" w:rsidRPr="006A548D">
        <w:rPr>
          <w:rFonts w:asciiTheme="minorHAnsi" w:hAnsiTheme="minorHAnsi" w:cs="Arial"/>
          <w:sz w:val="22"/>
        </w:rPr>
        <w:t xml:space="preserve">report to </w:t>
      </w:r>
      <w:r w:rsidR="0023194F" w:rsidRPr="006A548D">
        <w:rPr>
          <w:rFonts w:asciiTheme="minorHAnsi" w:hAnsiTheme="minorHAnsi" w:cs="Arial"/>
          <w:b/>
          <w:bCs/>
          <w:sz w:val="22"/>
          <w:u w:val="single"/>
        </w:rPr>
        <w:t>no more than two (2) typed pages.</w:t>
      </w:r>
      <w:r w:rsidR="0023194F" w:rsidRPr="006A548D">
        <w:rPr>
          <w:rFonts w:asciiTheme="minorHAnsi" w:hAnsiTheme="minorHAnsi" w:cs="Arial"/>
          <w:bCs/>
          <w:sz w:val="22"/>
          <w:u w:val="single"/>
        </w:rPr>
        <w:t xml:space="preserve"> </w:t>
      </w:r>
    </w:p>
    <w:p w14:paraId="442A7734" w14:textId="50FF82DD" w:rsidR="002B59CF" w:rsidRPr="006A548D" w:rsidRDefault="0023194F" w:rsidP="00C526D7">
      <w:pPr>
        <w:numPr>
          <w:ilvl w:val="0"/>
          <w:numId w:val="29"/>
        </w:numPr>
        <w:spacing w:before="100" w:beforeAutospacing="1" w:after="240" w:line="276" w:lineRule="auto"/>
        <w:rPr>
          <w:rFonts w:asciiTheme="minorHAnsi" w:hAnsiTheme="minorHAnsi" w:cs="Arial"/>
          <w:sz w:val="22"/>
        </w:rPr>
      </w:pPr>
      <w:r w:rsidRPr="006A548D">
        <w:rPr>
          <w:rFonts w:asciiTheme="minorHAnsi" w:hAnsiTheme="minorHAnsi" w:cs="Arial"/>
          <w:sz w:val="22"/>
        </w:rPr>
        <w:t xml:space="preserve">Reports are </w:t>
      </w:r>
      <w:r w:rsidRPr="006A548D">
        <w:rPr>
          <w:rFonts w:asciiTheme="minorHAnsi" w:hAnsiTheme="minorHAnsi" w:cs="Arial"/>
          <w:b/>
          <w:sz w:val="22"/>
          <w:u w:val="single"/>
        </w:rPr>
        <w:t xml:space="preserve">due within </w:t>
      </w:r>
      <w:r w:rsidR="00215FF7">
        <w:rPr>
          <w:rFonts w:asciiTheme="minorHAnsi" w:hAnsiTheme="minorHAnsi" w:cs="Arial"/>
          <w:b/>
          <w:sz w:val="22"/>
          <w:u w:val="single"/>
        </w:rPr>
        <w:t>thirty</w:t>
      </w:r>
      <w:r w:rsidRPr="006A548D">
        <w:rPr>
          <w:rFonts w:asciiTheme="minorHAnsi" w:hAnsiTheme="minorHAnsi" w:cs="Arial"/>
          <w:b/>
          <w:sz w:val="22"/>
          <w:u w:val="single"/>
        </w:rPr>
        <w:t xml:space="preserve"> (</w:t>
      </w:r>
      <w:r w:rsidR="00215FF7">
        <w:rPr>
          <w:rFonts w:asciiTheme="minorHAnsi" w:hAnsiTheme="minorHAnsi" w:cs="Arial"/>
          <w:b/>
          <w:sz w:val="22"/>
          <w:u w:val="single"/>
        </w:rPr>
        <w:t>30</w:t>
      </w:r>
      <w:r w:rsidRPr="006A548D">
        <w:rPr>
          <w:rFonts w:asciiTheme="minorHAnsi" w:hAnsiTheme="minorHAnsi" w:cs="Arial"/>
          <w:b/>
          <w:sz w:val="22"/>
          <w:u w:val="single"/>
        </w:rPr>
        <w:t>) calendar days</w:t>
      </w:r>
      <w:r w:rsidRPr="006A548D">
        <w:rPr>
          <w:rFonts w:asciiTheme="minorHAnsi" w:hAnsiTheme="minorHAnsi" w:cs="Arial"/>
          <w:sz w:val="22"/>
        </w:rPr>
        <w:t xml:space="preserve"> </w:t>
      </w:r>
      <w:r w:rsidR="0041045A" w:rsidRPr="006A548D">
        <w:rPr>
          <w:rFonts w:asciiTheme="minorHAnsi" w:hAnsiTheme="minorHAnsi" w:cs="Arial"/>
          <w:sz w:val="22"/>
        </w:rPr>
        <w:t xml:space="preserve">after </w:t>
      </w:r>
      <w:r w:rsidRPr="006A548D">
        <w:rPr>
          <w:rFonts w:asciiTheme="minorHAnsi" w:hAnsiTheme="minorHAnsi" w:cs="Arial"/>
          <w:sz w:val="22"/>
        </w:rPr>
        <w:t xml:space="preserve">the close of each reporting period unless otherwise stipulated in the </w:t>
      </w:r>
      <w:r w:rsidR="008E37C0">
        <w:rPr>
          <w:rFonts w:asciiTheme="minorHAnsi" w:hAnsiTheme="minorHAnsi" w:cs="Arial"/>
          <w:sz w:val="22"/>
        </w:rPr>
        <w:t>p</w:t>
      </w:r>
      <w:r w:rsidRPr="006A548D">
        <w:rPr>
          <w:rFonts w:asciiTheme="minorHAnsi" w:hAnsiTheme="minorHAnsi" w:cs="Arial"/>
          <w:sz w:val="22"/>
        </w:rPr>
        <w:t xml:space="preserve">roject </w:t>
      </w:r>
      <w:r w:rsidR="008E37C0">
        <w:rPr>
          <w:rFonts w:asciiTheme="minorHAnsi" w:hAnsiTheme="minorHAnsi" w:cs="Arial"/>
          <w:sz w:val="22"/>
        </w:rPr>
        <w:t xml:space="preserve">Award </w:t>
      </w:r>
      <w:r w:rsidRPr="006A548D">
        <w:rPr>
          <w:rFonts w:asciiTheme="minorHAnsi" w:hAnsiTheme="minorHAnsi" w:cs="Arial"/>
          <w:sz w:val="22"/>
        </w:rPr>
        <w:t xml:space="preserve">Agreement. </w:t>
      </w:r>
    </w:p>
    <w:p w14:paraId="2C2BDDB5" w14:textId="74A37FA0" w:rsidR="0016449B" w:rsidRPr="006A548D" w:rsidRDefault="0016449B" w:rsidP="00C526D7">
      <w:pPr>
        <w:numPr>
          <w:ilvl w:val="0"/>
          <w:numId w:val="29"/>
        </w:numPr>
        <w:spacing w:before="100" w:beforeAutospacing="1" w:after="240" w:line="276" w:lineRule="auto"/>
        <w:rPr>
          <w:rStyle w:val="a1"/>
          <w:rFonts w:asciiTheme="minorHAnsi" w:hAnsiTheme="minorHAnsi" w:cs="Arial"/>
          <w:color w:val="auto"/>
          <w:sz w:val="22"/>
          <w:u w:val="none"/>
        </w:rPr>
      </w:pPr>
      <w:r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Email the report as a .doc or .pdf file to </w:t>
      </w:r>
      <w:r w:rsidR="00EB2F9E" w:rsidRPr="003E6E49">
        <w:rPr>
          <w:rStyle w:val="a1"/>
          <w:rFonts w:asciiTheme="minorHAnsi" w:hAnsiTheme="minorHAnsi" w:cstheme="minorHAnsi"/>
          <w:color w:val="auto"/>
          <w:sz w:val="22"/>
          <w:u w:val="none"/>
        </w:rPr>
        <w:t>your Project Officer</w:t>
      </w:r>
      <w:r w:rsidR="00EB2F9E">
        <w:t xml:space="preserve"> </w:t>
      </w:r>
      <w:r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with subject line: </w:t>
      </w:r>
      <w:r w:rsidRPr="006A548D">
        <w:rPr>
          <w:rStyle w:val="a1"/>
          <w:rFonts w:asciiTheme="minorHAnsi" w:hAnsiTheme="minorHAnsi" w:cs="Arial"/>
          <w:i/>
          <w:color w:val="auto"/>
          <w:sz w:val="22"/>
          <w:u w:val="none"/>
        </w:rPr>
        <w:t>Project Status Report - Award # [team 1]/ [team 2</w:t>
      </w:r>
      <w:r w:rsidR="007C53B5">
        <w:rPr>
          <w:rStyle w:val="a1"/>
          <w:rFonts w:asciiTheme="minorHAnsi" w:hAnsiTheme="minorHAnsi" w:cs="Arial"/>
          <w:i/>
          <w:color w:val="auto"/>
          <w:sz w:val="22"/>
          <w:u w:val="none"/>
        </w:rPr>
        <w:t xml:space="preserve"> – if applicable</w:t>
      </w:r>
      <w:r w:rsidRPr="006A548D">
        <w:rPr>
          <w:rStyle w:val="a1"/>
          <w:rFonts w:asciiTheme="minorHAnsi" w:hAnsiTheme="minorHAnsi" w:cs="Arial"/>
          <w:i/>
          <w:color w:val="auto"/>
          <w:sz w:val="22"/>
          <w:u w:val="none"/>
        </w:rPr>
        <w:t>]</w:t>
      </w:r>
      <w:r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 </w:t>
      </w:r>
    </w:p>
    <w:p w14:paraId="5A8C1AA6" w14:textId="3FD2903C" w:rsidR="002E7E9C" w:rsidRDefault="002D444F" w:rsidP="00C526D7">
      <w:pPr>
        <w:numPr>
          <w:ilvl w:val="0"/>
          <w:numId w:val="29"/>
        </w:numPr>
        <w:spacing w:before="100" w:beforeAutospacing="1" w:after="240" w:line="276" w:lineRule="auto"/>
        <w:rPr>
          <w:rStyle w:val="a1"/>
          <w:rFonts w:asciiTheme="minorHAnsi" w:hAnsiTheme="minorHAnsi" w:cs="Arial"/>
          <w:color w:val="auto"/>
          <w:sz w:val="22"/>
          <w:u w:val="none"/>
        </w:rPr>
      </w:pPr>
      <w:r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>For collaborative teams, o</w:t>
      </w:r>
      <w:r w:rsidR="002B59CF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nly </w:t>
      </w:r>
      <w:r w:rsidR="002B59CF" w:rsidRPr="006A548D">
        <w:rPr>
          <w:rStyle w:val="a1"/>
          <w:rFonts w:asciiTheme="minorHAnsi" w:hAnsiTheme="minorHAnsi" w:cs="Arial"/>
          <w:b/>
          <w:color w:val="auto"/>
          <w:sz w:val="22"/>
        </w:rPr>
        <w:t>one</w:t>
      </w:r>
      <w:r w:rsidR="002B59CF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 </w:t>
      </w:r>
      <w:r w:rsidR="0023194F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>Principal Investigator</w:t>
      </w:r>
      <w:r w:rsidR="003B0F11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 should email the report</w:t>
      </w:r>
      <w:r w:rsidR="0023194F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, </w:t>
      </w:r>
      <w:r w:rsidR="003B0F11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>while</w:t>
      </w:r>
      <w:r w:rsidR="0023194F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 the other Principal Investigator </w:t>
      </w:r>
      <w:r w:rsidR="003B0F11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should be </w:t>
      </w:r>
      <w:r w:rsidR="0023194F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clearly copied (“cc”) in the email message to indicate concurrence. </w:t>
      </w:r>
      <w:r w:rsidR="004D13A0" w:rsidRPr="006A548D">
        <w:rPr>
          <w:rStyle w:val="a1"/>
          <w:rFonts w:asciiTheme="minorHAnsi" w:hAnsiTheme="minorHAnsi" w:cs="Arial"/>
          <w:b/>
          <w:iCs/>
          <w:color w:val="auto"/>
          <w:sz w:val="22"/>
        </w:rPr>
        <w:t>CRDF Global will not accept project reports submitted without clear concurrence from both Principal Investigators</w:t>
      </w:r>
      <w:r w:rsidR="0023194F" w:rsidRPr="006A548D">
        <w:rPr>
          <w:rStyle w:val="a1"/>
          <w:rFonts w:asciiTheme="minorHAnsi" w:hAnsiTheme="minorHAnsi" w:cs="Arial"/>
          <w:b/>
          <w:iCs/>
          <w:color w:val="auto"/>
          <w:sz w:val="22"/>
        </w:rPr>
        <w:t>.</w:t>
      </w:r>
      <w:r w:rsidR="0023194F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 </w:t>
      </w:r>
    </w:p>
    <w:p w14:paraId="0BF433C7" w14:textId="07D1620A" w:rsidR="00C526D7" w:rsidRDefault="00C526D7" w:rsidP="00C526D7">
      <w:pPr>
        <w:numPr>
          <w:ilvl w:val="0"/>
          <w:numId w:val="29"/>
        </w:numPr>
        <w:spacing w:before="100" w:beforeAutospacing="1" w:after="240" w:line="276" w:lineRule="auto"/>
        <w:rPr>
          <w:rFonts w:asciiTheme="minorHAnsi" w:hAnsiTheme="minorHAnsi" w:cs="Arial"/>
          <w:sz w:val="22"/>
        </w:rPr>
      </w:pPr>
      <w:r w:rsidRPr="00C526D7">
        <w:rPr>
          <w:rFonts w:asciiTheme="minorHAnsi" w:hAnsiTheme="minorHAnsi" w:cs="Arial"/>
          <w:sz w:val="22"/>
        </w:rPr>
        <w:t>Please attach any </w:t>
      </w:r>
      <w:r w:rsidRPr="00C526D7">
        <w:rPr>
          <w:rFonts w:asciiTheme="minorHAnsi" w:hAnsiTheme="minorHAnsi" w:cs="Arial"/>
          <w:b/>
          <w:bCs/>
          <w:sz w:val="22"/>
          <w:u w:val="single"/>
        </w:rPr>
        <w:t>photos</w:t>
      </w:r>
      <w:r w:rsidRPr="00C526D7">
        <w:rPr>
          <w:rFonts w:asciiTheme="minorHAnsi" w:hAnsiTheme="minorHAnsi" w:cs="Arial"/>
          <w:sz w:val="22"/>
        </w:rPr>
        <w:t> of your work and/or field visits. This will be shared with the funder.  </w:t>
      </w:r>
    </w:p>
    <w:p w14:paraId="06AADD72" w14:textId="63FE20A6" w:rsidR="00C526D7" w:rsidRDefault="00C526D7" w:rsidP="00C526D7">
      <w:pPr>
        <w:spacing w:before="100" w:beforeAutospacing="1"/>
        <w:rPr>
          <w:rFonts w:asciiTheme="minorHAnsi" w:hAnsiTheme="minorHAnsi" w:cs="Arial"/>
          <w:sz w:val="22"/>
        </w:rPr>
      </w:pPr>
    </w:p>
    <w:p w14:paraId="485F71A7" w14:textId="77777777" w:rsidR="00C526D7" w:rsidRPr="00AF27CF" w:rsidRDefault="00C526D7" w:rsidP="00C526D7">
      <w:pPr>
        <w:spacing w:before="100" w:beforeAutospacing="1"/>
        <w:rPr>
          <w:rStyle w:val="a1"/>
          <w:rFonts w:asciiTheme="minorHAnsi" w:hAnsiTheme="minorHAnsi" w:cs="Arial"/>
          <w:color w:val="auto"/>
          <w:sz w:val="22"/>
          <w:u w:val="none"/>
        </w:rPr>
      </w:pPr>
    </w:p>
    <w:p w14:paraId="4BE73CC7" w14:textId="77777777" w:rsidR="002E7E9C" w:rsidRPr="008250F9" w:rsidRDefault="002E7E9C" w:rsidP="00AF27CF">
      <w:pPr>
        <w:spacing w:after="240"/>
        <w:rPr>
          <w:rStyle w:val="a1"/>
          <w:rFonts w:asciiTheme="minorHAnsi" w:hAnsiTheme="minorHAnsi" w:cs="Arial"/>
          <w:b/>
          <w:color w:val="auto"/>
          <w:sz w:val="22"/>
        </w:rPr>
      </w:pPr>
      <w:r w:rsidRPr="008250F9">
        <w:rPr>
          <w:rStyle w:val="a1"/>
          <w:rFonts w:asciiTheme="minorHAnsi" w:hAnsiTheme="minorHAnsi" w:cs="Arial"/>
          <w:b/>
          <w:color w:val="auto"/>
          <w:sz w:val="22"/>
        </w:rPr>
        <w:t>**Please n</w:t>
      </w:r>
      <w:r w:rsidR="008250F9">
        <w:rPr>
          <w:rStyle w:val="a1"/>
          <w:rFonts w:asciiTheme="minorHAnsi" w:hAnsiTheme="minorHAnsi" w:cs="Arial"/>
          <w:b/>
          <w:color w:val="auto"/>
          <w:sz w:val="22"/>
        </w:rPr>
        <w:t>ote:</w:t>
      </w:r>
      <w:r w:rsidRPr="008250F9">
        <w:rPr>
          <w:rStyle w:val="a1"/>
          <w:rFonts w:asciiTheme="minorHAnsi" w:hAnsiTheme="minorHAnsi" w:cs="Arial"/>
          <w:b/>
          <w:color w:val="auto"/>
          <w:sz w:val="22"/>
        </w:rPr>
        <w:t xml:space="preserve"> this report does NOT represent a payment request/invoice. Teams should ensure that they or their authorized representative have submitted appropriate requests for payment in accordance with instructions from their CRDF Global Grant/Contract Officer. </w:t>
      </w:r>
    </w:p>
    <w:p w14:paraId="66472311" w14:textId="432A4A00" w:rsidR="00AF27CF" w:rsidRDefault="0023194F" w:rsidP="00D85377">
      <w:pPr>
        <w:rPr>
          <w:rFonts w:asciiTheme="minorHAnsi" w:hAnsiTheme="minorHAnsi" w:cs="Arial"/>
          <w:b/>
          <w:sz w:val="22"/>
        </w:rPr>
      </w:pPr>
      <w:r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If you have any questions about </w:t>
      </w:r>
      <w:r w:rsidR="00CB64DA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>the</w:t>
      </w:r>
      <w:r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 </w:t>
      </w:r>
      <w:r w:rsidR="0032563F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>project status report</w:t>
      </w:r>
      <w:r w:rsidR="00271033"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>s</w:t>
      </w:r>
      <w:r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 xml:space="preserve">, please contact </w:t>
      </w:r>
      <w:r w:rsidR="00EB2F9E">
        <w:rPr>
          <w:rFonts w:asciiTheme="minorHAnsi" w:hAnsiTheme="minorHAnsi" w:cs="Arial"/>
          <w:sz w:val="22"/>
        </w:rPr>
        <w:t xml:space="preserve">your </w:t>
      </w:r>
      <w:r w:rsidR="00780AA3">
        <w:rPr>
          <w:rFonts w:asciiTheme="minorHAnsi" w:hAnsiTheme="minorHAnsi" w:cs="Arial"/>
          <w:sz w:val="22"/>
        </w:rPr>
        <w:t xml:space="preserve">respective </w:t>
      </w:r>
      <w:r w:rsidR="00EB2F9E">
        <w:rPr>
          <w:rFonts w:asciiTheme="minorHAnsi" w:hAnsiTheme="minorHAnsi" w:cs="Arial"/>
          <w:sz w:val="22"/>
        </w:rPr>
        <w:t>Project Officer</w:t>
      </w:r>
      <w:r w:rsidRPr="006A548D">
        <w:rPr>
          <w:rStyle w:val="a1"/>
          <w:rFonts w:asciiTheme="minorHAnsi" w:hAnsiTheme="minorHAnsi" w:cs="Arial"/>
          <w:color w:val="auto"/>
          <w:sz w:val="22"/>
          <w:u w:val="none"/>
        </w:rPr>
        <w:t>.</w:t>
      </w:r>
    </w:p>
    <w:p w14:paraId="2E0CB3FB" w14:textId="77777777" w:rsidR="00AF27CF" w:rsidRDefault="00AF27CF" w:rsidP="00D85377">
      <w:pPr>
        <w:rPr>
          <w:rFonts w:asciiTheme="minorHAnsi" w:hAnsiTheme="minorHAnsi" w:cs="Arial"/>
          <w:b/>
          <w:sz w:val="22"/>
        </w:rPr>
      </w:pPr>
    </w:p>
    <w:p w14:paraId="0D7D5141" w14:textId="627DBD64" w:rsidR="00AF27CF" w:rsidRDefault="00AF27CF">
      <w:pPr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br w:type="page"/>
      </w:r>
    </w:p>
    <w:p w14:paraId="0CD78E3B" w14:textId="77777777" w:rsidR="00AF27CF" w:rsidRDefault="00AF27CF" w:rsidP="00D85377">
      <w:pPr>
        <w:rPr>
          <w:rFonts w:asciiTheme="minorHAnsi" w:hAnsiTheme="minorHAnsi" w:cs="Arial"/>
          <w:b/>
          <w:sz w:val="22"/>
        </w:rPr>
      </w:pPr>
    </w:p>
    <w:p w14:paraId="1756D0B4" w14:textId="386172C9" w:rsidR="0023194F" w:rsidRPr="006A548D" w:rsidRDefault="00FA04BC" w:rsidP="00D85377">
      <w:pPr>
        <w:rPr>
          <w:rFonts w:asciiTheme="minorHAnsi" w:hAnsiTheme="minorHAnsi" w:cs="Arial"/>
          <w:b/>
          <w:sz w:val="22"/>
        </w:rPr>
      </w:pPr>
      <w:r w:rsidRPr="006A548D">
        <w:rPr>
          <w:rFonts w:asciiTheme="minorHAnsi" w:hAnsiTheme="minorHAnsi" w:cs="Arial"/>
          <w:b/>
          <w:sz w:val="22"/>
        </w:rPr>
        <w:t>Project Information</w:t>
      </w:r>
    </w:p>
    <w:p w14:paraId="7891536B" w14:textId="77777777" w:rsidR="0023194F" w:rsidRPr="006A548D" w:rsidRDefault="0023194F" w:rsidP="00D85377">
      <w:pPr>
        <w:rPr>
          <w:rFonts w:asciiTheme="minorHAnsi" w:hAnsiTheme="minorHAnsi" w:cs="Arial"/>
          <w:sz w:val="22"/>
        </w:rPr>
      </w:pPr>
    </w:p>
    <w:p w14:paraId="7A3A1B64" w14:textId="0DDA1974" w:rsidR="00217ECD" w:rsidRPr="00195244" w:rsidRDefault="009244B6" w:rsidP="009244B6">
      <w:pPr>
        <w:numPr>
          <w:ilvl w:val="0"/>
          <w:numId w:val="24"/>
        </w:numPr>
        <w:rPr>
          <w:rFonts w:asciiTheme="minorHAnsi" w:hAnsiTheme="minorHAnsi" w:cs="Arial"/>
          <w:b/>
          <w:sz w:val="22"/>
        </w:rPr>
      </w:pPr>
      <w:r w:rsidRPr="003F1EE4">
        <w:rPr>
          <w:rFonts w:asciiTheme="minorHAnsi" w:hAnsiTheme="minorHAnsi" w:cs="Arial"/>
          <w:b/>
          <w:bCs/>
          <w:sz w:val="22"/>
        </w:rPr>
        <w:t>Milestone Report &amp; Project Status</w:t>
      </w:r>
      <w:r w:rsidR="003F1EE4" w:rsidRPr="003F1EE4">
        <w:rPr>
          <w:rFonts w:asciiTheme="minorHAnsi" w:hAnsiTheme="minorHAnsi" w:cs="Arial"/>
          <w:b/>
          <w:bCs/>
          <w:sz w:val="22"/>
        </w:rPr>
        <w:t>- D</w:t>
      </w:r>
      <w:r w:rsidRPr="003F1EE4">
        <w:rPr>
          <w:rFonts w:asciiTheme="minorHAnsi" w:hAnsiTheme="minorHAnsi" w:cs="Arial"/>
          <w:b/>
          <w:bCs/>
          <w:sz w:val="22"/>
        </w:rPr>
        <w:t>escribe the milestones that were proposed for this reporting period, whether they were achieved or delayed, and the associated deliverable(s)</w:t>
      </w:r>
      <w:r w:rsidR="00AF27CF">
        <w:rPr>
          <w:rFonts w:asciiTheme="minorHAnsi" w:hAnsiTheme="minorHAnsi" w:cs="Arial"/>
          <w:b/>
          <w:bCs/>
          <w:sz w:val="22"/>
        </w:rPr>
        <w:t xml:space="preserve">. </w:t>
      </w:r>
      <w:r w:rsidR="00AF27CF" w:rsidRPr="00AE60B7">
        <w:rPr>
          <w:rFonts w:asciiTheme="minorHAnsi" w:hAnsiTheme="minorHAnsi" w:cs="Arial"/>
          <w:b/>
          <w:bCs/>
          <w:sz w:val="22"/>
        </w:rPr>
        <w:t>Please indicate how much was spent per site in this period and which milestone</w:t>
      </w:r>
      <w:r w:rsidR="00AF27CF">
        <w:rPr>
          <w:rFonts w:asciiTheme="minorHAnsi" w:hAnsiTheme="minorHAnsi" w:cs="Arial"/>
          <w:b/>
          <w:bCs/>
          <w:sz w:val="22"/>
        </w:rPr>
        <w:t>(s)</w:t>
      </w:r>
      <w:r w:rsidR="00AF27CF" w:rsidRPr="00AE60B7">
        <w:rPr>
          <w:rFonts w:asciiTheme="minorHAnsi" w:hAnsiTheme="minorHAnsi" w:cs="Arial"/>
          <w:b/>
          <w:bCs/>
          <w:sz w:val="22"/>
        </w:rPr>
        <w:t xml:space="preserve"> </w:t>
      </w:r>
      <w:r w:rsidR="00AF27CF">
        <w:rPr>
          <w:rFonts w:asciiTheme="minorHAnsi" w:hAnsiTheme="minorHAnsi" w:cs="Arial"/>
          <w:b/>
          <w:bCs/>
          <w:sz w:val="22"/>
        </w:rPr>
        <w:t>was</w:t>
      </w:r>
      <w:r w:rsidR="00AF27CF" w:rsidRPr="00AE60B7">
        <w:rPr>
          <w:rFonts w:asciiTheme="minorHAnsi" w:hAnsiTheme="minorHAnsi" w:cs="Arial"/>
          <w:b/>
          <w:bCs/>
          <w:sz w:val="22"/>
        </w:rPr>
        <w:t>/</w:t>
      </w:r>
      <w:r w:rsidR="00AF27CF">
        <w:rPr>
          <w:rFonts w:asciiTheme="minorHAnsi" w:hAnsiTheme="minorHAnsi" w:cs="Arial"/>
          <w:b/>
          <w:bCs/>
          <w:sz w:val="22"/>
        </w:rPr>
        <w:t>was</w:t>
      </w:r>
      <w:r w:rsidR="00AF27CF" w:rsidRPr="00AE60B7">
        <w:rPr>
          <w:rFonts w:asciiTheme="minorHAnsi" w:hAnsiTheme="minorHAnsi" w:cs="Arial"/>
          <w:b/>
          <w:bCs/>
          <w:sz w:val="22"/>
        </w:rPr>
        <w:t xml:space="preserve"> not met</w:t>
      </w:r>
      <w:r w:rsidR="00AF27CF">
        <w:rPr>
          <w:rFonts w:asciiTheme="minorHAnsi" w:hAnsiTheme="minorHAnsi" w:cs="Arial"/>
          <w:b/>
          <w:bCs/>
          <w:sz w:val="22"/>
        </w:rPr>
        <w:t>. Also note if there has been a change in scope to the original</w:t>
      </w:r>
      <w:r w:rsidR="00195244">
        <w:rPr>
          <w:rFonts w:asciiTheme="minorHAnsi" w:hAnsiTheme="minorHAnsi" w:cs="Arial"/>
          <w:b/>
          <w:bCs/>
          <w:sz w:val="22"/>
        </w:rPr>
        <w:t xml:space="preserve"> </w:t>
      </w:r>
      <w:r w:rsidR="00AF27CF">
        <w:rPr>
          <w:rFonts w:asciiTheme="minorHAnsi" w:hAnsiTheme="minorHAnsi" w:cs="Arial"/>
          <w:b/>
          <w:bCs/>
          <w:sz w:val="22"/>
        </w:rPr>
        <w:t>milestone plan</w:t>
      </w:r>
      <w:r w:rsidRPr="003F1EE4">
        <w:rPr>
          <w:rFonts w:asciiTheme="minorHAnsi" w:hAnsiTheme="minorHAnsi" w:cs="Arial"/>
          <w:b/>
          <w:bCs/>
          <w:sz w:val="22"/>
        </w:rPr>
        <w:t>:</w:t>
      </w:r>
    </w:p>
    <w:p w14:paraId="030F42BF" w14:textId="77777777" w:rsidR="00195244" w:rsidRPr="003F1EE4" w:rsidRDefault="00195244" w:rsidP="00195244">
      <w:pPr>
        <w:ind w:left="360"/>
        <w:rPr>
          <w:rFonts w:asciiTheme="minorHAnsi" w:hAnsiTheme="minorHAnsi" w:cs="Arial"/>
          <w:b/>
          <w:sz w:val="22"/>
        </w:rPr>
      </w:pPr>
    </w:p>
    <w:tbl>
      <w:tblPr>
        <w:tblW w:w="10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416"/>
        <w:gridCol w:w="2942"/>
        <w:gridCol w:w="4368"/>
        <w:gridCol w:w="624"/>
        <w:gridCol w:w="609"/>
      </w:tblGrid>
      <w:tr w:rsidR="00AF27CF" w14:paraId="3F16DA8C" w14:textId="77777777" w:rsidTr="00195244">
        <w:trPr>
          <w:trHeight w:val="60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14:paraId="152B7D0F" w14:textId="77777777" w:rsidR="00AF27CF" w:rsidRDefault="00AF27CF" w:rsidP="00195244">
            <w:pPr>
              <w:spacing w:line="252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Reporting Period Milestone Plan</w:t>
            </w:r>
          </w:p>
          <w:p w14:paraId="406953FC" w14:textId="77777777" w:rsidR="00AF27CF" w:rsidRDefault="00AF27CF" w:rsidP="00195244">
            <w:pPr>
              <w:spacing w:line="252" w:lineRule="auto"/>
              <w:rPr>
                <w:b/>
                <w:bCs/>
                <w:color w:val="FFFFFF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B27B" w14:textId="77777777" w:rsidR="00AF27CF" w:rsidRPr="009F5FE9" w:rsidRDefault="00AF27CF" w:rsidP="00195244">
            <w:pPr>
              <w:spacing w:line="252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9F5FE9">
              <w:rPr>
                <w:b/>
                <w:bCs/>
                <w:color w:val="FFFFFF"/>
                <w:sz w:val="16"/>
                <w:szCs w:val="16"/>
              </w:rPr>
              <w:t>Responsible Team</w:t>
            </w:r>
          </w:p>
        </w:tc>
      </w:tr>
      <w:tr w:rsidR="00AF27CF" w14:paraId="0C266769" w14:textId="77777777" w:rsidTr="00195244">
        <w:trPr>
          <w:trHeight w:val="115"/>
        </w:trPr>
        <w:tc>
          <w:tcPr>
            <w:tcW w:w="97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B7F7"/>
          </w:tcPr>
          <w:p w14:paraId="6ACAF9BC" w14:textId="77777777" w:rsidR="00AF27CF" w:rsidRDefault="00AF27CF" w:rsidP="00195244">
            <w:pPr>
              <w:spacing w:line="252" w:lineRule="auto"/>
              <w:rPr>
                <w:b/>
                <w:bCs/>
                <w:i/>
                <w:iCs/>
                <w:color w:val="FFFFFF"/>
              </w:rPr>
            </w:pPr>
            <w:r w:rsidRPr="00195244">
              <w:rPr>
                <w:b/>
                <w:bCs/>
                <w:i/>
                <w:iCs/>
              </w:rPr>
              <w:t xml:space="preserve">Reporting Period: </w:t>
            </w:r>
            <w:r w:rsidRPr="00195244">
              <w:rPr>
                <w:b/>
                <w:bCs/>
                <w:i/>
                <w:iCs/>
                <w:color w:val="FF0000"/>
              </w:rPr>
              <w:t>&lt;Insert&gt;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B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8914" w14:textId="77777777" w:rsidR="00AF27CF" w:rsidRPr="009F5FE9" w:rsidRDefault="00AF27CF" w:rsidP="00195244">
            <w:pPr>
              <w:spacing w:line="252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F5FE9">
              <w:rPr>
                <w:b/>
                <w:bCs/>
                <w:i/>
                <w:iCs/>
                <w:sz w:val="16"/>
                <w:szCs w:val="16"/>
              </w:rPr>
              <w:t>Mark all that apply</w:t>
            </w:r>
          </w:p>
        </w:tc>
      </w:tr>
      <w:tr w:rsidR="00195244" w14:paraId="0E916B0E" w14:textId="77777777" w:rsidTr="00195244">
        <w:trPr>
          <w:trHeight w:val="30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859E1E4" w14:textId="77777777" w:rsidR="00AF27CF" w:rsidRDefault="00AF27CF" w:rsidP="00195244">
            <w:pPr>
              <w:spacing w:line="252" w:lineRule="auto"/>
            </w:pPr>
            <w:r>
              <w:t>Status: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AAE3" w14:textId="77777777" w:rsidR="00AF27CF" w:rsidRDefault="00AF27CF" w:rsidP="00195244">
            <w:pPr>
              <w:spacing w:line="252" w:lineRule="auto"/>
            </w:pPr>
            <w:r>
              <w:t>Milestone: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B61B" w14:textId="77777777" w:rsidR="00AF27CF" w:rsidRDefault="00AF27CF" w:rsidP="00195244">
            <w:pPr>
              <w:spacing w:line="252" w:lineRule="auto"/>
            </w:pPr>
            <w:r>
              <w:t>Description: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1C87" w14:textId="77777777" w:rsidR="00AF27CF" w:rsidRDefault="00AF27CF" w:rsidP="00195244">
            <w:pPr>
              <w:spacing w:line="252" w:lineRule="auto"/>
            </w:pPr>
            <w:r>
              <w:t>Associated Deliverable(s):</w:t>
            </w:r>
          </w:p>
        </w:tc>
        <w:sdt>
          <w:sdtPr>
            <w:rPr>
              <w:sz w:val="16"/>
              <w:szCs w:val="16"/>
            </w:rPr>
            <w:alias w:val="Team Co-PI Site"/>
            <w:tag w:val="Team Co-PI Site"/>
            <w:id w:val="-505363527"/>
            <w:showingPlcHdr/>
          </w:sdtPr>
          <w:sdtEndPr/>
          <w:sdtContent>
            <w:tc>
              <w:tcPr>
                <w:tcW w:w="624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6FD1E1D" w14:textId="77777777" w:rsidR="00AF27CF" w:rsidRPr="009F5FE9" w:rsidRDefault="00AF27CF" w:rsidP="00195244">
                <w:pPr>
                  <w:spacing w:line="252" w:lineRule="auto"/>
                  <w:rPr>
                    <w:sz w:val="16"/>
                    <w:szCs w:val="16"/>
                  </w:rPr>
                </w:pPr>
                <w:r w:rsidRPr="009F5FE9">
                  <w:rPr>
                    <w:rStyle w:val="PlaceholderText"/>
                    <w:sz w:val="16"/>
                    <w:szCs w:val="16"/>
                  </w:rPr>
                  <w:t>Site Name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Team Co-PI Site"/>
            <w:tag w:val="Team Co-PI Site"/>
            <w:id w:val="2111390086"/>
            <w:showingPlcHdr/>
          </w:sdtPr>
          <w:sdtEndPr/>
          <w:sdtContent>
            <w:tc>
              <w:tcPr>
                <w:tcW w:w="60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7792BC8" w14:textId="77777777" w:rsidR="00AF27CF" w:rsidRPr="009F5FE9" w:rsidRDefault="00AF27CF" w:rsidP="00195244">
                <w:pPr>
                  <w:spacing w:line="252" w:lineRule="auto"/>
                  <w:rPr>
                    <w:sz w:val="16"/>
                    <w:szCs w:val="16"/>
                  </w:rPr>
                </w:pPr>
                <w:r w:rsidRPr="009F5FE9">
                  <w:rPr>
                    <w:rStyle w:val="PlaceholderText"/>
                    <w:sz w:val="16"/>
                    <w:szCs w:val="16"/>
                  </w:rPr>
                  <w:t>Site Name</w:t>
                </w:r>
              </w:p>
            </w:tc>
          </w:sdtContent>
        </w:sdt>
      </w:tr>
      <w:tr w:rsidR="00195244" w14:paraId="3E9E5D97" w14:textId="77777777" w:rsidTr="00195244">
        <w:trPr>
          <w:trHeight w:val="138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4B1ED" w14:textId="432D0B61" w:rsidR="00AF27CF" w:rsidRDefault="00AF27CF" w:rsidP="00195244">
            <w:pPr>
              <w:spacing w:line="252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Complete Ongoing, Delayed, or Cancelled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D9FE" w14:textId="77777777" w:rsidR="00AF27CF" w:rsidRDefault="00AF27CF" w:rsidP="00195244">
            <w:pPr>
              <w:spacing w:line="252" w:lineRule="auto"/>
              <w:rPr>
                <w:i/>
                <w:iCs/>
                <w:color w:val="FF0000"/>
              </w:rPr>
            </w:pPr>
          </w:p>
          <w:p w14:paraId="23B9B9B8" w14:textId="77777777" w:rsidR="00AF27CF" w:rsidRDefault="00AF27CF" w:rsidP="00195244">
            <w:pPr>
              <w:spacing w:line="252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Training for five participants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9685" w14:textId="77777777" w:rsidR="00AF27CF" w:rsidRDefault="00AF27CF" w:rsidP="00195244">
            <w:pPr>
              <w:spacing w:line="252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The project team will receive training in GIS technologies/methods used for disease surveillance.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3B84" w14:textId="77777777" w:rsidR="00AF27CF" w:rsidRDefault="00AF27CF" w:rsidP="00195244">
            <w:pPr>
              <w:spacing w:line="252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Copies of all training materials, including power point slides, hand-outs; photographs, and video footage of the training</w:t>
            </w:r>
          </w:p>
        </w:tc>
        <w:sdt>
          <w:sdtPr>
            <w:rPr>
              <w:color w:val="595959"/>
              <w:sz w:val="16"/>
              <w:szCs w:val="16"/>
            </w:rPr>
            <w:id w:val="214624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98D1092" w14:textId="77777777" w:rsidR="00AF27CF" w:rsidRPr="009F5FE9" w:rsidRDefault="00AF27CF" w:rsidP="00195244">
                <w:pPr>
                  <w:spacing w:line="252" w:lineRule="auto"/>
                  <w:jc w:val="center"/>
                  <w:rPr>
                    <w:color w:val="595959"/>
                    <w:sz w:val="16"/>
                    <w:szCs w:val="16"/>
                  </w:rPr>
                </w:pPr>
                <w:r w:rsidRPr="009F5FE9">
                  <w:rPr>
                    <w:rFonts w:ascii="MS Gothic" w:eastAsia="MS Gothic" w:hAnsi="MS Gothic" w:hint="eastAsia"/>
                    <w:color w:val="595959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color w:val="595959"/>
              <w:sz w:val="16"/>
              <w:szCs w:val="16"/>
            </w:rPr>
            <w:id w:val="155549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3C16DCE" w14:textId="77777777" w:rsidR="00AF27CF" w:rsidRPr="009F5FE9" w:rsidRDefault="00AF27CF" w:rsidP="00195244">
                <w:pPr>
                  <w:spacing w:line="252" w:lineRule="auto"/>
                  <w:jc w:val="center"/>
                  <w:rPr>
                    <w:color w:val="595959"/>
                    <w:sz w:val="16"/>
                    <w:szCs w:val="16"/>
                  </w:rPr>
                </w:pPr>
                <w:r w:rsidRPr="009F5FE9">
                  <w:rPr>
                    <w:rFonts w:ascii="MS Gothic" w:eastAsia="MS Gothic" w:hAnsi="MS Gothic" w:hint="eastAsia"/>
                    <w:color w:val="595959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95244" w14:paraId="025DAA61" w14:textId="77777777" w:rsidTr="00195244">
        <w:trPr>
          <w:trHeight w:val="8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936F5" w14:textId="77777777" w:rsidR="00AF27CF" w:rsidRDefault="00AF27CF" w:rsidP="00195244">
            <w:pPr>
              <w:spacing w:line="252" w:lineRule="auto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2B53" w14:textId="77777777" w:rsidR="00AF27CF" w:rsidRDefault="00AF27CF" w:rsidP="00195244">
            <w:pPr>
              <w:spacing w:line="252" w:lineRule="auto"/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CC38" w14:textId="77777777" w:rsidR="00AF27CF" w:rsidRDefault="00AF27CF" w:rsidP="00195244">
            <w:pPr>
              <w:spacing w:line="252" w:lineRule="auto"/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5B9B" w14:textId="77777777" w:rsidR="00AF27CF" w:rsidRDefault="00AF27CF" w:rsidP="00195244">
            <w:pPr>
              <w:spacing w:line="252" w:lineRule="auto"/>
            </w:pPr>
          </w:p>
        </w:tc>
        <w:sdt>
          <w:sdtPr>
            <w:rPr>
              <w:color w:val="595959"/>
              <w:sz w:val="16"/>
              <w:szCs w:val="16"/>
            </w:rPr>
            <w:id w:val="165533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2022C4B" w14:textId="77777777" w:rsidR="00AF27CF" w:rsidRPr="009F5FE9" w:rsidRDefault="00AF27CF" w:rsidP="00195244">
                <w:pPr>
                  <w:spacing w:line="252" w:lineRule="auto"/>
                  <w:jc w:val="center"/>
                  <w:rPr>
                    <w:color w:val="595959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595959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color w:val="595959"/>
              <w:sz w:val="16"/>
              <w:szCs w:val="16"/>
            </w:rPr>
            <w:id w:val="-62507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869EAB3" w14:textId="77777777" w:rsidR="00AF27CF" w:rsidRPr="009F5FE9" w:rsidRDefault="00AF27CF" w:rsidP="00195244">
                <w:pPr>
                  <w:spacing w:line="252" w:lineRule="auto"/>
                  <w:jc w:val="center"/>
                  <w:rPr>
                    <w:color w:val="595959"/>
                    <w:sz w:val="16"/>
                    <w:szCs w:val="16"/>
                  </w:rPr>
                </w:pPr>
                <w:r w:rsidRPr="009F5FE9">
                  <w:rPr>
                    <w:rFonts w:ascii="MS Gothic" w:eastAsia="MS Gothic" w:hAnsi="MS Gothic" w:hint="eastAsia"/>
                    <w:color w:val="595959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95244" w14:paraId="66AE35EE" w14:textId="77777777" w:rsidTr="00195244">
        <w:trPr>
          <w:trHeight w:val="8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DEB15" w14:textId="77777777" w:rsidR="00AF27CF" w:rsidRDefault="00AF27CF" w:rsidP="00195244">
            <w:pPr>
              <w:spacing w:line="252" w:lineRule="auto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660A" w14:textId="77777777" w:rsidR="00AF27CF" w:rsidRDefault="00AF27CF" w:rsidP="00195244">
            <w:pPr>
              <w:spacing w:line="252" w:lineRule="auto"/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5D36" w14:textId="77777777" w:rsidR="00AF27CF" w:rsidRDefault="00AF27CF" w:rsidP="00195244">
            <w:pPr>
              <w:spacing w:line="252" w:lineRule="auto"/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9059" w14:textId="77777777" w:rsidR="00AF27CF" w:rsidRDefault="00AF27CF" w:rsidP="00195244">
            <w:pPr>
              <w:spacing w:line="252" w:lineRule="auto"/>
            </w:pPr>
          </w:p>
        </w:tc>
        <w:sdt>
          <w:sdtPr>
            <w:rPr>
              <w:color w:val="595959"/>
              <w:sz w:val="16"/>
              <w:szCs w:val="16"/>
            </w:rPr>
            <w:id w:val="-1361029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CC174DB" w14:textId="2E02097D" w:rsidR="00AF27CF" w:rsidRPr="009F5FE9" w:rsidRDefault="00AF27CF" w:rsidP="00195244">
                <w:pPr>
                  <w:spacing w:line="252" w:lineRule="auto"/>
                  <w:jc w:val="center"/>
                  <w:rPr>
                    <w:color w:val="595959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595959"/>
                    <w:sz w:val="16"/>
                    <w:szCs w:val="16"/>
                  </w:rPr>
                  <w:t>☒</w:t>
                </w:r>
              </w:p>
            </w:tc>
          </w:sdtContent>
        </w:sdt>
        <w:sdt>
          <w:sdtPr>
            <w:rPr>
              <w:color w:val="595959"/>
              <w:sz w:val="16"/>
              <w:szCs w:val="16"/>
            </w:rPr>
            <w:id w:val="60732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4ACDD2F" w14:textId="77777777" w:rsidR="00AF27CF" w:rsidRPr="009F5FE9" w:rsidRDefault="00AF27CF" w:rsidP="00195244">
                <w:pPr>
                  <w:spacing w:line="252" w:lineRule="auto"/>
                  <w:jc w:val="center"/>
                  <w:rPr>
                    <w:color w:val="595959"/>
                    <w:sz w:val="16"/>
                    <w:szCs w:val="16"/>
                  </w:rPr>
                </w:pPr>
                <w:r w:rsidRPr="009F5FE9">
                  <w:rPr>
                    <w:rFonts w:ascii="Segoe UI Symbol" w:hAnsi="Segoe UI Symbol" w:cs="Segoe UI Symbol"/>
                    <w:color w:val="595959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95244" w14:paraId="58447E51" w14:textId="77777777" w:rsidTr="00195244">
        <w:trPr>
          <w:trHeight w:val="91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7CDD8" w14:textId="77777777" w:rsidR="00AF27CF" w:rsidRDefault="00AF27CF" w:rsidP="00195244">
            <w:pPr>
              <w:spacing w:line="252" w:lineRule="auto"/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9DE6" w14:textId="77777777" w:rsidR="00AF27CF" w:rsidRDefault="00AF27CF" w:rsidP="00195244">
            <w:pPr>
              <w:spacing w:line="252" w:lineRule="auto"/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76DE" w14:textId="77777777" w:rsidR="00AF27CF" w:rsidRDefault="00AF27CF" w:rsidP="00195244">
            <w:pPr>
              <w:spacing w:line="252" w:lineRule="auto"/>
            </w:pP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F54B" w14:textId="77777777" w:rsidR="00AF27CF" w:rsidRDefault="00AF27CF" w:rsidP="00195244">
            <w:pPr>
              <w:spacing w:line="252" w:lineRule="auto"/>
            </w:pPr>
          </w:p>
        </w:tc>
        <w:sdt>
          <w:sdtPr>
            <w:rPr>
              <w:color w:val="595959"/>
              <w:sz w:val="16"/>
              <w:szCs w:val="16"/>
            </w:rPr>
            <w:id w:val="137967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8212580" w14:textId="77777777" w:rsidR="00AF27CF" w:rsidRPr="009F5FE9" w:rsidRDefault="00AF27CF" w:rsidP="00195244">
                <w:pPr>
                  <w:spacing w:line="252" w:lineRule="auto"/>
                  <w:jc w:val="center"/>
                  <w:rPr>
                    <w:color w:val="595959"/>
                    <w:sz w:val="16"/>
                    <w:szCs w:val="16"/>
                  </w:rPr>
                </w:pPr>
                <w:r w:rsidRPr="009F5FE9">
                  <w:rPr>
                    <w:rFonts w:ascii="Segoe UI Symbol" w:hAnsi="Segoe UI Symbol" w:cs="Segoe UI Symbol"/>
                    <w:color w:val="595959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color w:val="595959"/>
              <w:sz w:val="16"/>
              <w:szCs w:val="16"/>
            </w:rPr>
            <w:id w:val="-196688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AA85EAA" w14:textId="77777777" w:rsidR="00AF27CF" w:rsidRPr="009F5FE9" w:rsidRDefault="00AF27CF" w:rsidP="00195244">
                <w:pPr>
                  <w:spacing w:line="252" w:lineRule="auto"/>
                  <w:jc w:val="center"/>
                  <w:rPr>
                    <w:color w:val="595959"/>
                    <w:sz w:val="16"/>
                    <w:szCs w:val="16"/>
                  </w:rPr>
                </w:pPr>
                <w:r w:rsidRPr="009F5FE9">
                  <w:rPr>
                    <w:rFonts w:ascii="Segoe UI Symbol" w:hAnsi="Segoe UI Symbol" w:cs="Segoe UI Symbol"/>
                    <w:color w:val="595959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95244" w14:paraId="4FE781EB" w14:textId="77777777" w:rsidTr="007A1319">
        <w:trPr>
          <w:trHeight w:val="380"/>
        </w:trPr>
        <w:tc>
          <w:tcPr>
            <w:tcW w:w="5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0AD90A1E" w14:textId="5BFFB056" w:rsidR="00195244" w:rsidRDefault="00195244" w:rsidP="00195244">
            <w:pPr>
              <w:spacing w:line="252" w:lineRule="auto"/>
            </w:pPr>
            <w:r>
              <w:t>Total Project Funds Spent for this Reporting Period: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E05D" w14:textId="77777777" w:rsidR="00195244" w:rsidRDefault="00195244" w:rsidP="00195244">
            <w:pPr>
              <w:spacing w:line="252" w:lineRule="auto"/>
              <w:rPr>
                <w:color w:val="FF0000"/>
              </w:rPr>
            </w:pPr>
            <w:r>
              <w:rPr>
                <w:color w:val="FF0000"/>
              </w:rPr>
              <w:t>$Total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23DB" w14:textId="77777777" w:rsidR="00195244" w:rsidRPr="009F5FE9" w:rsidRDefault="00195244" w:rsidP="00195244">
            <w:pPr>
              <w:spacing w:line="252" w:lineRule="auto"/>
              <w:rPr>
                <w:color w:val="FF0000"/>
                <w:sz w:val="16"/>
                <w:szCs w:val="16"/>
              </w:rPr>
            </w:pPr>
            <w:r w:rsidRPr="009F5FE9">
              <w:rPr>
                <w:color w:val="FF0000"/>
                <w:sz w:val="16"/>
                <w:szCs w:val="16"/>
              </w:rPr>
              <w:t>$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5AC2" w14:textId="77777777" w:rsidR="00195244" w:rsidRPr="009F5FE9" w:rsidRDefault="00195244" w:rsidP="00195244">
            <w:pPr>
              <w:spacing w:line="252" w:lineRule="auto"/>
              <w:rPr>
                <w:color w:val="FF0000"/>
                <w:sz w:val="16"/>
                <w:szCs w:val="16"/>
              </w:rPr>
            </w:pPr>
            <w:r w:rsidRPr="009F5FE9">
              <w:rPr>
                <w:color w:val="FF0000"/>
                <w:sz w:val="16"/>
                <w:szCs w:val="16"/>
              </w:rPr>
              <w:t>$</w:t>
            </w:r>
            <w:sdt>
              <w:sdtPr>
                <w:rPr>
                  <w:color w:val="FF0000"/>
                  <w:sz w:val="16"/>
                  <w:szCs w:val="16"/>
                </w:rPr>
                <w:alias w:val="$ Amount"/>
                <w:tag w:val="$ Amount"/>
                <w:id w:val="-1923714211"/>
                <w:showingPlcHdr/>
                <w:text/>
              </w:sdtPr>
              <w:sdtEndPr/>
              <w:sdtContent>
                <w:r>
                  <w:rPr>
                    <w:color w:val="FF0000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202F8610" w14:textId="77777777" w:rsidR="00AF27CF" w:rsidRPr="00AF27CF" w:rsidRDefault="00AF27CF" w:rsidP="00AF27CF">
      <w:pPr>
        <w:ind w:left="360"/>
        <w:rPr>
          <w:rFonts w:asciiTheme="minorHAnsi" w:hAnsiTheme="minorHAnsi" w:cs="Arial"/>
          <w:b/>
          <w:sz w:val="22"/>
        </w:rPr>
      </w:pPr>
    </w:p>
    <w:p w14:paraId="71ABD2DE" w14:textId="60B1CDC2" w:rsidR="00217ECD" w:rsidRPr="003F1EE4" w:rsidRDefault="0023194F" w:rsidP="00D85377">
      <w:pPr>
        <w:numPr>
          <w:ilvl w:val="0"/>
          <w:numId w:val="24"/>
        </w:numPr>
        <w:rPr>
          <w:rFonts w:asciiTheme="minorHAnsi" w:hAnsiTheme="minorHAnsi" w:cs="Arial"/>
          <w:b/>
          <w:sz w:val="22"/>
        </w:rPr>
      </w:pPr>
      <w:r w:rsidRPr="003F1EE4">
        <w:rPr>
          <w:rFonts w:asciiTheme="minorHAnsi" w:hAnsiTheme="minorHAnsi" w:cs="Arial"/>
          <w:b/>
          <w:bCs/>
          <w:sz w:val="22"/>
        </w:rPr>
        <w:t>Developments and Accomplishments:</w:t>
      </w:r>
    </w:p>
    <w:p w14:paraId="67C5887B" w14:textId="77777777" w:rsidR="00424EAC" w:rsidRPr="003F1EE4" w:rsidRDefault="00424EAC" w:rsidP="00D85377">
      <w:pPr>
        <w:rPr>
          <w:rFonts w:asciiTheme="minorHAnsi" w:hAnsiTheme="minorHAnsi" w:cs="Arial"/>
          <w:sz w:val="22"/>
        </w:rPr>
      </w:pPr>
    </w:p>
    <w:p w14:paraId="2011BE03" w14:textId="77777777" w:rsidR="005B0185" w:rsidRPr="003F1EE4" w:rsidRDefault="005B0185" w:rsidP="00D85377">
      <w:pPr>
        <w:rPr>
          <w:rFonts w:asciiTheme="minorHAnsi" w:hAnsiTheme="minorHAnsi" w:cs="Arial"/>
          <w:sz w:val="22"/>
        </w:rPr>
      </w:pPr>
    </w:p>
    <w:p w14:paraId="63B33F12" w14:textId="77777777" w:rsidR="00217ECD" w:rsidRPr="003F1EE4" w:rsidRDefault="0023194F" w:rsidP="00D85377">
      <w:pPr>
        <w:numPr>
          <w:ilvl w:val="0"/>
          <w:numId w:val="24"/>
        </w:numPr>
        <w:rPr>
          <w:rFonts w:asciiTheme="minorHAnsi" w:hAnsiTheme="minorHAnsi" w:cs="Arial"/>
          <w:b/>
          <w:sz w:val="22"/>
        </w:rPr>
      </w:pPr>
      <w:r w:rsidRPr="003F1EE4">
        <w:rPr>
          <w:rFonts w:asciiTheme="minorHAnsi" w:hAnsiTheme="minorHAnsi" w:cs="Arial"/>
          <w:b/>
          <w:bCs/>
          <w:sz w:val="22"/>
        </w:rPr>
        <w:t>Problems:</w:t>
      </w:r>
    </w:p>
    <w:p w14:paraId="6E878867" w14:textId="77777777" w:rsidR="00217ECD" w:rsidRPr="003F1EE4" w:rsidRDefault="00217ECD" w:rsidP="00D85377">
      <w:pPr>
        <w:rPr>
          <w:rFonts w:asciiTheme="minorHAnsi" w:hAnsiTheme="minorHAnsi" w:cs="Arial"/>
          <w:bCs/>
          <w:sz w:val="22"/>
        </w:rPr>
      </w:pPr>
    </w:p>
    <w:p w14:paraId="6088C2B7" w14:textId="77777777" w:rsidR="005B0185" w:rsidRPr="003F1EE4" w:rsidRDefault="005B0185" w:rsidP="00D85377">
      <w:pPr>
        <w:rPr>
          <w:rFonts w:asciiTheme="minorHAnsi" w:hAnsiTheme="minorHAnsi" w:cs="Arial"/>
          <w:sz w:val="22"/>
        </w:rPr>
      </w:pPr>
    </w:p>
    <w:p w14:paraId="79A2C483" w14:textId="77777777" w:rsidR="00217ECD" w:rsidRPr="003F1EE4" w:rsidRDefault="0023194F" w:rsidP="00D85377">
      <w:pPr>
        <w:numPr>
          <w:ilvl w:val="0"/>
          <w:numId w:val="24"/>
        </w:numPr>
        <w:rPr>
          <w:rFonts w:asciiTheme="minorHAnsi" w:hAnsiTheme="minorHAnsi" w:cs="Arial"/>
          <w:b/>
          <w:sz w:val="22"/>
        </w:rPr>
      </w:pPr>
      <w:r w:rsidRPr="003F1EE4">
        <w:rPr>
          <w:rFonts w:asciiTheme="minorHAnsi" w:hAnsiTheme="minorHAnsi" w:cs="Arial"/>
          <w:b/>
          <w:bCs/>
          <w:sz w:val="22"/>
        </w:rPr>
        <w:t>Future Plans:</w:t>
      </w:r>
    </w:p>
    <w:p w14:paraId="7459D437" w14:textId="77777777" w:rsidR="009F5A0F" w:rsidRPr="003F1EE4" w:rsidRDefault="009F5A0F" w:rsidP="009F5A0F">
      <w:pPr>
        <w:ind w:left="720"/>
        <w:rPr>
          <w:rFonts w:asciiTheme="minorHAnsi" w:hAnsiTheme="minorHAnsi" w:cs="Arial"/>
          <w:b/>
          <w:sz w:val="22"/>
        </w:rPr>
      </w:pPr>
    </w:p>
    <w:p w14:paraId="352F4149" w14:textId="77777777" w:rsidR="009244B6" w:rsidRPr="003F1EE4" w:rsidRDefault="009244B6" w:rsidP="009244B6">
      <w:pPr>
        <w:ind w:left="720"/>
        <w:rPr>
          <w:rFonts w:asciiTheme="minorHAnsi" w:hAnsiTheme="minorHAnsi" w:cs="Arial"/>
          <w:b/>
          <w:sz w:val="22"/>
        </w:rPr>
      </w:pPr>
    </w:p>
    <w:p w14:paraId="70E8585F" w14:textId="77777777" w:rsidR="009244B6" w:rsidRPr="003F1EE4" w:rsidRDefault="003F1EE4" w:rsidP="00D85377">
      <w:pPr>
        <w:numPr>
          <w:ilvl w:val="0"/>
          <w:numId w:val="24"/>
        </w:numPr>
        <w:rPr>
          <w:rFonts w:asciiTheme="minorHAnsi" w:hAnsiTheme="minorHAnsi" w:cs="Arial"/>
          <w:b/>
          <w:sz w:val="22"/>
        </w:rPr>
      </w:pPr>
      <w:r w:rsidRPr="003F1EE4">
        <w:rPr>
          <w:rFonts w:asciiTheme="minorHAnsi" w:hAnsiTheme="minorHAnsi" w:cs="Arial"/>
          <w:b/>
          <w:sz w:val="22"/>
        </w:rPr>
        <w:t>Products or publications associated with this project</w:t>
      </w:r>
      <w:r w:rsidR="009244B6" w:rsidRPr="003F1EE4">
        <w:rPr>
          <w:rFonts w:asciiTheme="minorHAnsi" w:hAnsiTheme="minorHAnsi" w:cs="Arial"/>
          <w:b/>
          <w:sz w:val="22"/>
        </w:rPr>
        <w:t>:</w:t>
      </w:r>
    </w:p>
    <w:p w14:paraId="1C931FF6" w14:textId="77777777" w:rsidR="00A76BDB" w:rsidRPr="006A548D" w:rsidRDefault="00A76BDB" w:rsidP="00A76BDB">
      <w:pPr>
        <w:rPr>
          <w:rFonts w:asciiTheme="minorHAnsi" w:hAnsiTheme="minorHAnsi" w:cs="Arial"/>
          <w:bCs/>
          <w:sz w:val="22"/>
        </w:rPr>
      </w:pPr>
    </w:p>
    <w:p w14:paraId="533DE620" w14:textId="77777777" w:rsidR="00A76BDB" w:rsidRDefault="00A76BDB" w:rsidP="00A76BDB">
      <w:pPr>
        <w:rPr>
          <w:rFonts w:asciiTheme="minorHAnsi" w:hAnsiTheme="minorHAnsi" w:cs="Arial"/>
          <w:sz w:val="22"/>
        </w:rPr>
      </w:pPr>
    </w:p>
    <w:p w14:paraId="380B46CA" w14:textId="7CBEB356" w:rsidR="00D55DA0" w:rsidRPr="00AF27CF" w:rsidRDefault="00D55DA0" w:rsidP="00D55DA0">
      <w:pPr>
        <w:rPr>
          <w:rFonts w:asciiTheme="minorHAnsi" w:hAnsiTheme="minorHAnsi" w:cs="Arial"/>
          <w:b/>
          <w:sz w:val="22"/>
        </w:rPr>
      </w:pPr>
      <w:r w:rsidRPr="00D55DA0">
        <w:rPr>
          <w:rFonts w:asciiTheme="minorHAnsi" w:hAnsiTheme="minorHAnsi" w:cs="Arial"/>
          <w:b/>
          <w:sz w:val="22"/>
        </w:rPr>
        <w:t>*If stated in the milestone plan that expenses were confirmed, have you submitted an invoice to CRDF Global?</w:t>
      </w:r>
    </w:p>
    <w:p w14:paraId="6FF2A233" w14:textId="2D759B01" w:rsidR="00AF27CF" w:rsidRPr="00AF27CF" w:rsidRDefault="00780AA3" w:rsidP="00D55DA0">
      <w:pPr>
        <w:rPr>
          <w:rFonts w:asciiTheme="minorHAnsi" w:hAnsiTheme="minorHAnsi" w:cs="Arial"/>
          <w:b/>
          <w:sz w:val="22"/>
        </w:rPr>
      </w:pPr>
      <w:sdt>
        <w:sdtPr>
          <w:rPr>
            <w:rFonts w:asciiTheme="minorHAnsi" w:hAnsiTheme="minorHAnsi" w:cs="Arial"/>
            <w:b/>
            <w:sz w:val="22"/>
          </w:rPr>
          <w:id w:val="-9433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7CF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D55DA0" w:rsidRPr="00AF27CF">
        <w:rPr>
          <w:rFonts w:asciiTheme="minorHAnsi" w:hAnsiTheme="minorHAnsi" w:cs="Arial"/>
          <w:b/>
          <w:sz w:val="22"/>
        </w:rPr>
        <w:t>Yes</w:t>
      </w:r>
      <w:r w:rsidR="00D55DA0" w:rsidRPr="00AF27CF">
        <w:rPr>
          <w:rFonts w:asciiTheme="minorHAnsi" w:hAnsiTheme="minorHAnsi" w:cs="Arial"/>
          <w:b/>
          <w:sz w:val="22"/>
        </w:rPr>
        <w:tab/>
      </w:r>
      <w:sdt>
        <w:sdtPr>
          <w:rPr>
            <w:rFonts w:asciiTheme="minorHAnsi" w:hAnsiTheme="minorHAnsi" w:cs="Arial"/>
            <w:b/>
            <w:sz w:val="22"/>
          </w:rPr>
          <w:id w:val="683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7CF" w:rsidRPr="00AF27CF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F27CF" w:rsidRPr="00AF27CF">
        <w:rPr>
          <w:rFonts w:asciiTheme="minorHAnsi" w:hAnsiTheme="minorHAnsi" w:cs="Arial"/>
          <w:b/>
          <w:sz w:val="22"/>
        </w:rPr>
        <w:t>No</w:t>
      </w:r>
      <w:r w:rsidR="00D55DA0" w:rsidRPr="00AF27CF">
        <w:rPr>
          <w:rFonts w:asciiTheme="minorHAnsi" w:hAnsiTheme="minorHAnsi" w:cs="Arial"/>
          <w:b/>
          <w:sz w:val="22"/>
        </w:rPr>
        <w:tab/>
      </w:r>
    </w:p>
    <w:p w14:paraId="05A6D9BA" w14:textId="77777777" w:rsidR="00195244" w:rsidRDefault="00D55DA0" w:rsidP="00D55DA0">
      <w:pPr>
        <w:rPr>
          <w:rFonts w:asciiTheme="minorHAnsi" w:hAnsiTheme="minorHAnsi" w:cs="Arial"/>
          <w:b/>
          <w:sz w:val="22"/>
        </w:rPr>
      </w:pPr>
      <w:r w:rsidRPr="00AF27CF">
        <w:rPr>
          <w:rFonts w:asciiTheme="minorHAnsi" w:hAnsiTheme="minorHAnsi" w:cs="Arial"/>
          <w:b/>
          <w:sz w:val="22"/>
        </w:rPr>
        <w:t xml:space="preserve"> </w:t>
      </w:r>
    </w:p>
    <w:p w14:paraId="6E577013" w14:textId="065D08CF" w:rsidR="00D55DA0" w:rsidRPr="00AF27CF" w:rsidRDefault="00D55DA0" w:rsidP="00D55DA0">
      <w:pPr>
        <w:rPr>
          <w:rFonts w:asciiTheme="minorHAnsi" w:hAnsiTheme="minorHAnsi" w:cs="Arial"/>
          <w:b/>
          <w:sz w:val="22"/>
        </w:rPr>
      </w:pPr>
      <w:r w:rsidRPr="00AF27CF">
        <w:rPr>
          <w:rFonts w:asciiTheme="minorHAnsi" w:hAnsiTheme="minorHAnsi" w:cs="Arial"/>
          <w:b/>
          <w:sz w:val="22"/>
        </w:rPr>
        <w:t xml:space="preserve">If </w:t>
      </w:r>
      <w:r w:rsidR="00195244">
        <w:rPr>
          <w:rFonts w:asciiTheme="minorHAnsi" w:hAnsiTheme="minorHAnsi" w:cs="Arial"/>
          <w:b/>
          <w:sz w:val="22"/>
        </w:rPr>
        <w:t>N</w:t>
      </w:r>
      <w:r w:rsidRPr="00AF27CF">
        <w:rPr>
          <w:rFonts w:asciiTheme="minorHAnsi" w:hAnsiTheme="minorHAnsi" w:cs="Arial"/>
          <w:b/>
          <w:sz w:val="22"/>
        </w:rPr>
        <w:t xml:space="preserve">o, </w:t>
      </w:r>
      <w:r w:rsidR="00AF27CF">
        <w:rPr>
          <w:rFonts w:asciiTheme="minorHAnsi" w:hAnsiTheme="minorHAnsi" w:cs="Arial"/>
          <w:b/>
          <w:sz w:val="22"/>
        </w:rPr>
        <w:t>at what date do you plan to submit an invoice?</w:t>
      </w:r>
      <w:r w:rsidRPr="00AF27CF">
        <w:rPr>
          <w:rFonts w:asciiTheme="minorHAnsi" w:hAnsiTheme="minorHAnsi" w:cs="Arial"/>
          <w:b/>
          <w:sz w:val="22"/>
        </w:rPr>
        <w:t xml:space="preserve"> </w:t>
      </w:r>
    </w:p>
    <w:sectPr w:rsidR="00D55DA0" w:rsidRPr="00AF27CF" w:rsidSect="00AF2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0DA1A" w14:textId="77777777" w:rsidR="00C1649B" w:rsidRDefault="00C1649B">
      <w:r>
        <w:separator/>
      </w:r>
    </w:p>
  </w:endnote>
  <w:endnote w:type="continuationSeparator" w:id="0">
    <w:p w14:paraId="59D5DB08" w14:textId="77777777" w:rsidR="00C1649B" w:rsidRDefault="00C1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8024" w14:textId="77777777" w:rsidR="00293A48" w:rsidRDefault="00293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B90D3" w14:textId="31F94B72" w:rsidR="003C6804" w:rsidRPr="00D85377" w:rsidRDefault="006D1026" w:rsidP="006D1026">
    <w:pPr>
      <w:pStyle w:val="Foot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R</w:t>
    </w:r>
    <w:r w:rsidR="00795675">
      <w:rPr>
        <w:rFonts w:ascii="Arial" w:hAnsi="Arial" w:cs="Arial"/>
        <w:szCs w:val="22"/>
      </w:rPr>
      <w:t xml:space="preserve">evised </w:t>
    </w:r>
    <w:r w:rsidR="00293A48">
      <w:rPr>
        <w:rFonts w:ascii="Arial" w:hAnsi="Arial" w:cs="Arial"/>
        <w:szCs w:val="22"/>
      </w:rPr>
      <w:t>March 2021</w:t>
    </w:r>
    <w:r w:rsidR="00795675">
      <w:rPr>
        <w:rFonts w:ascii="Arial" w:hAnsi="Arial" w:cs="Arial"/>
        <w:szCs w:val="22"/>
      </w:rPr>
      <w:tab/>
    </w:r>
    <w:r w:rsidR="00795675">
      <w:rPr>
        <w:rFonts w:ascii="Arial" w:hAnsi="Arial" w:cs="Arial"/>
        <w:szCs w:val="22"/>
      </w:rPr>
      <w:tab/>
    </w:r>
    <w:r w:rsidR="001E1A81" w:rsidRPr="00D85377">
      <w:rPr>
        <w:rFonts w:ascii="Arial" w:hAnsi="Arial" w:cs="Arial"/>
        <w:szCs w:val="22"/>
      </w:rPr>
      <w:t xml:space="preserve">Page | </w:t>
    </w:r>
    <w:r w:rsidR="001E1A81" w:rsidRPr="00D85377">
      <w:rPr>
        <w:rFonts w:ascii="Arial" w:hAnsi="Arial" w:cs="Arial"/>
        <w:szCs w:val="22"/>
      </w:rPr>
      <w:fldChar w:fldCharType="begin"/>
    </w:r>
    <w:r w:rsidR="001E1A81" w:rsidRPr="00D85377">
      <w:rPr>
        <w:rFonts w:ascii="Arial" w:hAnsi="Arial" w:cs="Arial"/>
        <w:szCs w:val="22"/>
      </w:rPr>
      <w:instrText xml:space="preserve"> PAGE   \* MERGEFORMAT </w:instrText>
    </w:r>
    <w:r w:rsidR="001E1A81" w:rsidRPr="00D85377">
      <w:rPr>
        <w:rFonts w:ascii="Arial" w:hAnsi="Arial" w:cs="Arial"/>
        <w:szCs w:val="22"/>
      </w:rPr>
      <w:fldChar w:fldCharType="separate"/>
    </w:r>
    <w:r w:rsidR="003F1EE4">
      <w:rPr>
        <w:rFonts w:ascii="Arial" w:hAnsi="Arial" w:cs="Arial"/>
        <w:noProof/>
        <w:szCs w:val="22"/>
      </w:rPr>
      <w:t>2</w:t>
    </w:r>
    <w:r w:rsidR="001E1A81" w:rsidRPr="00D85377">
      <w:rPr>
        <w:rFonts w:ascii="Arial" w:hAnsi="Arial" w:cs="Arial"/>
        <w:noProof/>
        <w:szCs w:val="22"/>
      </w:rPr>
      <w:fldChar w:fldCharType="end"/>
    </w:r>
    <w:r w:rsidR="001E1A81" w:rsidRPr="00D85377">
      <w:rPr>
        <w:rFonts w:ascii="Arial" w:hAnsi="Arial" w:cs="Arial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F033" w14:textId="77777777" w:rsidR="00293A48" w:rsidRDefault="0029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9464B" w14:textId="77777777" w:rsidR="00C1649B" w:rsidRDefault="00C1649B">
      <w:r>
        <w:separator/>
      </w:r>
    </w:p>
  </w:footnote>
  <w:footnote w:type="continuationSeparator" w:id="0">
    <w:p w14:paraId="1DF84B6F" w14:textId="77777777" w:rsidR="00C1649B" w:rsidRDefault="00C1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0716" w14:textId="77777777" w:rsidR="00293A48" w:rsidRDefault="00293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130DB" w14:textId="77777777" w:rsidR="00293A48" w:rsidRDefault="00293A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B7F8" w14:textId="77777777" w:rsidR="00293A48" w:rsidRDefault="0029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294C"/>
    <w:multiLevelType w:val="hybridMultilevel"/>
    <w:tmpl w:val="C33A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D64"/>
    <w:multiLevelType w:val="hybridMultilevel"/>
    <w:tmpl w:val="E9E8F5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D5032"/>
    <w:multiLevelType w:val="hybridMultilevel"/>
    <w:tmpl w:val="8342EEBE"/>
    <w:lvl w:ilvl="0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BFD2841"/>
    <w:multiLevelType w:val="hybridMultilevel"/>
    <w:tmpl w:val="919A394E"/>
    <w:lvl w:ilvl="0" w:tplc="B2CCBC7C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C0E48"/>
    <w:multiLevelType w:val="hybridMultilevel"/>
    <w:tmpl w:val="34BA40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2448A"/>
    <w:multiLevelType w:val="hybridMultilevel"/>
    <w:tmpl w:val="6A08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719C"/>
    <w:multiLevelType w:val="multilevel"/>
    <w:tmpl w:val="AD5EA2E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B1C69"/>
    <w:multiLevelType w:val="hybridMultilevel"/>
    <w:tmpl w:val="297851B6"/>
    <w:lvl w:ilvl="0" w:tplc="2D9068FA">
      <w:start w:val="3"/>
      <w:numFmt w:val="upperRoman"/>
      <w:lvlText w:val="%1."/>
      <w:lvlJc w:val="righ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4201E2"/>
    <w:multiLevelType w:val="hybridMultilevel"/>
    <w:tmpl w:val="98101E60"/>
    <w:lvl w:ilvl="0" w:tplc="FB7687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D2D6C"/>
    <w:multiLevelType w:val="hybridMultilevel"/>
    <w:tmpl w:val="68AE5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A1049"/>
    <w:multiLevelType w:val="hybridMultilevel"/>
    <w:tmpl w:val="8C4269C8"/>
    <w:lvl w:ilvl="0" w:tplc="FB5822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66DEB"/>
    <w:multiLevelType w:val="hybridMultilevel"/>
    <w:tmpl w:val="261A30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6C234A"/>
    <w:multiLevelType w:val="hybridMultilevel"/>
    <w:tmpl w:val="9CF269B8"/>
    <w:lvl w:ilvl="0" w:tplc="28A240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C3D43"/>
    <w:multiLevelType w:val="hybridMultilevel"/>
    <w:tmpl w:val="F5F44E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2D1EDC"/>
    <w:multiLevelType w:val="hybridMultilevel"/>
    <w:tmpl w:val="45229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55291B"/>
    <w:multiLevelType w:val="singleLevel"/>
    <w:tmpl w:val="3648B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6" w15:restartNumberingAfterBreak="0">
    <w:nsid w:val="3FC70244"/>
    <w:multiLevelType w:val="hybridMultilevel"/>
    <w:tmpl w:val="D83E3AEC"/>
    <w:lvl w:ilvl="0" w:tplc="3FFADEB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D87EF5"/>
    <w:multiLevelType w:val="hybridMultilevel"/>
    <w:tmpl w:val="8C9E17AE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3DC7E58"/>
    <w:multiLevelType w:val="hybridMultilevel"/>
    <w:tmpl w:val="40A2F8FE"/>
    <w:lvl w:ilvl="0" w:tplc="CFE89C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808FF"/>
    <w:multiLevelType w:val="hybridMultilevel"/>
    <w:tmpl w:val="31944BC0"/>
    <w:lvl w:ilvl="0" w:tplc="8C24C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373"/>
    <w:multiLevelType w:val="hybridMultilevel"/>
    <w:tmpl w:val="2FE6FCBE"/>
    <w:lvl w:ilvl="0" w:tplc="DAAE05A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EF233E"/>
    <w:multiLevelType w:val="hybridMultilevel"/>
    <w:tmpl w:val="781AF84E"/>
    <w:lvl w:ilvl="0" w:tplc="553A0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97187"/>
    <w:multiLevelType w:val="hybridMultilevel"/>
    <w:tmpl w:val="36385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10AE3"/>
    <w:multiLevelType w:val="hybridMultilevel"/>
    <w:tmpl w:val="B25C0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21C90"/>
    <w:multiLevelType w:val="hybridMultilevel"/>
    <w:tmpl w:val="D026E76C"/>
    <w:lvl w:ilvl="0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5" w15:restartNumberingAfterBreak="0">
    <w:nsid w:val="51FE4D06"/>
    <w:multiLevelType w:val="hybridMultilevel"/>
    <w:tmpl w:val="298060F8"/>
    <w:lvl w:ilvl="0" w:tplc="1872274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373C8B"/>
    <w:multiLevelType w:val="hybridMultilevel"/>
    <w:tmpl w:val="C486C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1318F"/>
    <w:multiLevelType w:val="hybridMultilevel"/>
    <w:tmpl w:val="DABAA0BE"/>
    <w:lvl w:ilvl="0" w:tplc="35149C7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16DF"/>
    <w:multiLevelType w:val="hybridMultilevel"/>
    <w:tmpl w:val="7EBEA3C2"/>
    <w:lvl w:ilvl="0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9" w15:restartNumberingAfterBreak="0">
    <w:nsid w:val="6DB22526"/>
    <w:multiLevelType w:val="hybridMultilevel"/>
    <w:tmpl w:val="D8166C14"/>
    <w:lvl w:ilvl="0" w:tplc="B6FC8A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6003C93"/>
    <w:multiLevelType w:val="singleLevel"/>
    <w:tmpl w:val="2584B12E"/>
    <w:lvl w:ilvl="0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1" w15:restartNumberingAfterBreak="0">
    <w:nsid w:val="7AEB4DB4"/>
    <w:multiLevelType w:val="hybridMultilevel"/>
    <w:tmpl w:val="7184724A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5"/>
  </w:num>
  <w:num w:numId="4">
    <w:abstractNumId w:val="31"/>
  </w:num>
  <w:num w:numId="5">
    <w:abstractNumId w:val="2"/>
  </w:num>
  <w:num w:numId="6">
    <w:abstractNumId w:val="13"/>
  </w:num>
  <w:num w:numId="7">
    <w:abstractNumId w:val="4"/>
  </w:num>
  <w:num w:numId="8">
    <w:abstractNumId w:val="11"/>
  </w:num>
  <w:num w:numId="9">
    <w:abstractNumId w:val="24"/>
  </w:num>
  <w:num w:numId="10">
    <w:abstractNumId w:val="25"/>
  </w:num>
  <w:num w:numId="11">
    <w:abstractNumId w:val="22"/>
  </w:num>
  <w:num w:numId="12">
    <w:abstractNumId w:val="8"/>
  </w:num>
  <w:num w:numId="13">
    <w:abstractNumId w:val="16"/>
  </w:num>
  <w:num w:numId="14">
    <w:abstractNumId w:val="23"/>
  </w:num>
  <w:num w:numId="15">
    <w:abstractNumId w:val="28"/>
  </w:num>
  <w:num w:numId="16">
    <w:abstractNumId w:val="20"/>
  </w:num>
  <w:num w:numId="17">
    <w:abstractNumId w:val="3"/>
  </w:num>
  <w:num w:numId="18">
    <w:abstractNumId w:val="0"/>
  </w:num>
  <w:num w:numId="19">
    <w:abstractNumId w:val="12"/>
  </w:num>
  <w:num w:numId="20">
    <w:abstractNumId w:val="18"/>
  </w:num>
  <w:num w:numId="21">
    <w:abstractNumId w:val="27"/>
  </w:num>
  <w:num w:numId="22">
    <w:abstractNumId w:val="5"/>
  </w:num>
  <w:num w:numId="23">
    <w:abstractNumId w:val="19"/>
  </w:num>
  <w:num w:numId="24">
    <w:abstractNumId w:val="14"/>
  </w:num>
  <w:num w:numId="25">
    <w:abstractNumId w:val="21"/>
  </w:num>
  <w:num w:numId="26">
    <w:abstractNumId w:val="9"/>
  </w:num>
  <w:num w:numId="27">
    <w:abstractNumId w:val="17"/>
  </w:num>
  <w:num w:numId="28">
    <w:abstractNumId w:val="7"/>
  </w:num>
  <w:num w:numId="29">
    <w:abstractNumId w:val="1"/>
  </w:num>
  <w:num w:numId="30">
    <w:abstractNumId w:val="26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aeaea,#ddd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7C"/>
    <w:rsid w:val="00014EF8"/>
    <w:rsid w:val="00024BDE"/>
    <w:rsid w:val="00024E3E"/>
    <w:rsid w:val="000333F2"/>
    <w:rsid w:val="00041C6D"/>
    <w:rsid w:val="000662F9"/>
    <w:rsid w:val="00075DFA"/>
    <w:rsid w:val="00076499"/>
    <w:rsid w:val="00087218"/>
    <w:rsid w:val="00091D71"/>
    <w:rsid w:val="000F1F24"/>
    <w:rsid w:val="00100F80"/>
    <w:rsid w:val="00110FAE"/>
    <w:rsid w:val="00112570"/>
    <w:rsid w:val="00120244"/>
    <w:rsid w:val="00127382"/>
    <w:rsid w:val="0012770A"/>
    <w:rsid w:val="00135160"/>
    <w:rsid w:val="00137A49"/>
    <w:rsid w:val="0014175D"/>
    <w:rsid w:val="00145620"/>
    <w:rsid w:val="0016449B"/>
    <w:rsid w:val="00165EBA"/>
    <w:rsid w:val="00173D1F"/>
    <w:rsid w:val="0019386A"/>
    <w:rsid w:val="00193907"/>
    <w:rsid w:val="00195244"/>
    <w:rsid w:val="001A2F5E"/>
    <w:rsid w:val="001B1240"/>
    <w:rsid w:val="001C228D"/>
    <w:rsid w:val="001D1629"/>
    <w:rsid w:val="001D645E"/>
    <w:rsid w:val="001E1A81"/>
    <w:rsid w:val="001E26E9"/>
    <w:rsid w:val="0020329F"/>
    <w:rsid w:val="0020688B"/>
    <w:rsid w:val="00215FF7"/>
    <w:rsid w:val="00217ECD"/>
    <w:rsid w:val="00220B45"/>
    <w:rsid w:val="00227822"/>
    <w:rsid w:val="0023194F"/>
    <w:rsid w:val="0024167E"/>
    <w:rsid w:val="00263674"/>
    <w:rsid w:val="00271033"/>
    <w:rsid w:val="00271AFE"/>
    <w:rsid w:val="00277773"/>
    <w:rsid w:val="00293A48"/>
    <w:rsid w:val="002B59CF"/>
    <w:rsid w:val="002D061A"/>
    <w:rsid w:val="002D17E2"/>
    <w:rsid w:val="002D444F"/>
    <w:rsid w:val="002E7E9C"/>
    <w:rsid w:val="002F6FB4"/>
    <w:rsid w:val="00324427"/>
    <w:rsid w:val="00325385"/>
    <w:rsid w:val="0032563F"/>
    <w:rsid w:val="003338AB"/>
    <w:rsid w:val="00356046"/>
    <w:rsid w:val="00357205"/>
    <w:rsid w:val="003663CD"/>
    <w:rsid w:val="003B0F11"/>
    <w:rsid w:val="003B3F23"/>
    <w:rsid w:val="003C4676"/>
    <w:rsid w:val="003C5C1D"/>
    <w:rsid w:val="003C6804"/>
    <w:rsid w:val="003E6E49"/>
    <w:rsid w:val="003F1EE4"/>
    <w:rsid w:val="0040727D"/>
    <w:rsid w:val="0041045A"/>
    <w:rsid w:val="004212D4"/>
    <w:rsid w:val="00422A78"/>
    <w:rsid w:val="00424EAC"/>
    <w:rsid w:val="00426656"/>
    <w:rsid w:val="004369C7"/>
    <w:rsid w:val="00436AFD"/>
    <w:rsid w:val="00451F90"/>
    <w:rsid w:val="00453D0C"/>
    <w:rsid w:val="00467519"/>
    <w:rsid w:val="004733E4"/>
    <w:rsid w:val="0048163D"/>
    <w:rsid w:val="0048737D"/>
    <w:rsid w:val="004A0EEE"/>
    <w:rsid w:val="004A1B11"/>
    <w:rsid w:val="004D13A0"/>
    <w:rsid w:val="004E05C9"/>
    <w:rsid w:val="00512323"/>
    <w:rsid w:val="00525551"/>
    <w:rsid w:val="0052691C"/>
    <w:rsid w:val="0057317C"/>
    <w:rsid w:val="0057515C"/>
    <w:rsid w:val="005809E6"/>
    <w:rsid w:val="00595E12"/>
    <w:rsid w:val="005A2447"/>
    <w:rsid w:val="005A62D5"/>
    <w:rsid w:val="005B0185"/>
    <w:rsid w:val="005B39A6"/>
    <w:rsid w:val="005D3F96"/>
    <w:rsid w:val="005E23B8"/>
    <w:rsid w:val="0060287A"/>
    <w:rsid w:val="00613D97"/>
    <w:rsid w:val="0062784B"/>
    <w:rsid w:val="00637900"/>
    <w:rsid w:val="00654F1A"/>
    <w:rsid w:val="006559C6"/>
    <w:rsid w:val="006710EA"/>
    <w:rsid w:val="006A50F1"/>
    <w:rsid w:val="006A548D"/>
    <w:rsid w:val="006A67DD"/>
    <w:rsid w:val="006A73FB"/>
    <w:rsid w:val="006C513E"/>
    <w:rsid w:val="006D0E95"/>
    <w:rsid w:val="006D1026"/>
    <w:rsid w:val="006E5767"/>
    <w:rsid w:val="007118ED"/>
    <w:rsid w:val="007376AF"/>
    <w:rsid w:val="0076344A"/>
    <w:rsid w:val="00780AA3"/>
    <w:rsid w:val="0079020D"/>
    <w:rsid w:val="00795675"/>
    <w:rsid w:val="007B28A4"/>
    <w:rsid w:val="007C53B5"/>
    <w:rsid w:val="007D7A0A"/>
    <w:rsid w:val="007E7A10"/>
    <w:rsid w:val="007F6E9A"/>
    <w:rsid w:val="008250F9"/>
    <w:rsid w:val="0083331A"/>
    <w:rsid w:val="008440CF"/>
    <w:rsid w:val="008813C5"/>
    <w:rsid w:val="008A4510"/>
    <w:rsid w:val="008C3412"/>
    <w:rsid w:val="008D1C09"/>
    <w:rsid w:val="008E37C0"/>
    <w:rsid w:val="008F17ED"/>
    <w:rsid w:val="008F1B30"/>
    <w:rsid w:val="008F4C4B"/>
    <w:rsid w:val="00904568"/>
    <w:rsid w:val="009244B6"/>
    <w:rsid w:val="00943B09"/>
    <w:rsid w:val="00946F33"/>
    <w:rsid w:val="00956158"/>
    <w:rsid w:val="00956168"/>
    <w:rsid w:val="0096381F"/>
    <w:rsid w:val="00983715"/>
    <w:rsid w:val="009B1CA3"/>
    <w:rsid w:val="009B1D23"/>
    <w:rsid w:val="009D772C"/>
    <w:rsid w:val="009F17B3"/>
    <w:rsid w:val="009F2A6D"/>
    <w:rsid w:val="009F35C6"/>
    <w:rsid w:val="009F5A0F"/>
    <w:rsid w:val="009F5FE9"/>
    <w:rsid w:val="00A03236"/>
    <w:rsid w:val="00A14531"/>
    <w:rsid w:val="00A17485"/>
    <w:rsid w:val="00A43690"/>
    <w:rsid w:val="00A543DF"/>
    <w:rsid w:val="00A5621A"/>
    <w:rsid w:val="00A60463"/>
    <w:rsid w:val="00A76598"/>
    <w:rsid w:val="00A76BDB"/>
    <w:rsid w:val="00A85D4A"/>
    <w:rsid w:val="00A9015B"/>
    <w:rsid w:val="00AA3AF1"/>
    <w:rsid w:val="00AA54CF"/>
    <w:rsid w:val="00AA709D"/>
    <w:rsid w:val="00AC5654"/>
    <w:rsid w:val="00AC5B45"/>
    <w:rsid w:val="00AE60B7"/>
    <w:rsid w:val="00AF27CF"/>
    <w:rsid w:val="00B10714"/>
    <w:rsid w:val="00B1252C"/>
    <w:rsid w:val="00B237F6"/>
    <w:rsid w:val="00B24502"/>
    <w:rsid w:val="00B36ACD"/>
    <w:rsid w:val="00B37BC3"/>
    <w:rsid w:val="00B40537"/>
    <w:rsid w:val="00B44BF8"/>
    <w:rsid w:val="00B55780"/>
    <w:rsid w:val="00B62A1F"/>
    <w:rsid w:val="00B63248"/>
    <w:rsid w:val="00B90569"/>
    <w:rsid w:val="00BC1F96"/>
    <w:rsid w:val="00BD09EB"/>
    <w:rsid w:val="00C01C52"/>
    <w:rsid w:val="00C029B5"/>
    <w:rsid w:val="00C03B70"/>
    <w:rsid w:val="00C1649B"/>
    <w:rsid w:val="00C348AA"/>
    <w:rsid w:val="00C4148C"/>
    <w:rsid w:val="00C42358"/>
    <w:rsid w:val="00C526D7"/>
    <w:rsid w:val="00C7382A"/>
    <w:rsid w:val="00C9437C"/>
    <w:rsid w:val="00C979F1"/>
    <w:rsid w:val="00CA7F26"/>
    <w:rsid w:val="00CB64DA"/>
    <w:rsid w:val="00CC569B"/>
    <w:rsid w:val="00CC5846"/>
    <w:rsid w:val="00D0065F"/>
    <w:rsid w:val="00D1340E"/>
    <w:rsid w:val="00D2164B"/>
    <w:rsid w:val="00D227E9"/>
    <w:rsid w:val="00D2308D"/>
    <w:rsid w:val="00D55DA0"/>
    <w:rsid w:val="00D56F43"/>
    <w:rsid w:val="00D85377"/>
    <w:rsid w:val="00DA6358"/>
    <w:rsid w:val="00DD59BB"/>
    <w:rsid w:val="00DE5764"/>
    <w:rsid w:val="00DF00B4"/>
    <w:rsid w:val="00E56B1F"/>
    <w:rsid w:val="00E901E4"/>
    <w:rsid w:val="00EA1DC7"/>
    <w:rsid w:val="00EB2F9E"/>
    <w:rsid w:val="00EE67B6"/>
    <w:rsid w:val="00EF0995"/>
    <w:rsid w:val="00F205FC"/>
    <w:rsid w:val="00F3345F"/>
    <w:rsid w:val="00F43500"/>
    <w:rsid w:val="00F53EC6"/>
    <w:rsid w:val="00F64C67"/>
    <w:rsid w:val="00FA04BC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,#ddd,#f8f8f8"/>
    </o:shapedefaults>
    <o:shapelayout v:ext="edit">
      <o:idmap v:ext="edit" data="1"/>
    </o:shapelayout>
  </w:shapeDefaults>
  <w:decimalSymbol w:val="."/>
  <w:listSeparator w:val=","/>
  <w14:docId w14:val="056BB0C6"/>
  <w15:docId w15:val="{08789DC0-EF26-48AF-BEB9-40F3241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a"/>
    <w:next w:val="a"/>
    <w:qFormat/>
    <w:pPr>
      <w:keepNext/>
      <w:tabs>
        <w:tab w:val="left" w:pos="720"/>
      </w:tabs>
      <w:ind w:left="720" w:hanging="720"/>
      <w:outlineLvl w:val="0"/>
    </w:pPr>
    <w:rPr>
      <w:b/>
    </w:rPr>
  </w:style>
  <w:style w:type="paragraph" w:styleId="Heading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</w:style>
  <w:style w:type="character" w:customStyle="1" w:styleId="a0">
    <w:name w:val="???????? ????? ??????"/>
    <w:rPr>
      <w:sz w:val="20"/>
    </w:rPr>
  </w:style>
  <w:style w:type="paragraph" w:styleId="Caption">
    <w:name w:val="caption"/>
    <w:basedOn w:val="a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a"/>
    <w:qFormat/>
    <w:pPr>
      <w:jc w:val="center"/>
    </w:pPr>
    <w:rPr>
      <w:b/>
      <w:u w:val="single"/>
    </w:rPr>
  </w:style>
  <w:style w:type="character" w:customStyle="1" w:styleId="a1">
    <w:name w:val="???????????"/>
    <w:rPr>
      <w:color w:val="0000FF"/>
      <w:sz w:val="20"/>
      <w:u w:val="single"/>
    </w:rPr>
  </w:style>
  <w:style w:type="paragraph" w:styleId="BodyText2">
    <w:name w:val="Body Text 2"/>
    <w:basedOn w:val="a"/>
    <w:pPr>
      <w:ind w:left="720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080"/>
    </w:pPr>
    <w:rPr>
      <w:color w:val="FF0000"/>
    </w:r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ind w:left="720" w:firstLine="720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HTMLTypewriter">
    <w:name w:val="HTML Typewriter"/>
    <w:rPr>
      <w:rFonts w:ascii="Courier New" w:eastAsia="Courier New" w:hAnsi="Courier New" w:cs="Courier New" w:hint="default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uiPriority w:val="22"/>
    <w:qFormat/>
    <w:rsid w:val="00D0065F"/>
    <w:rPr>
      <w:b/>
      <w:bCs/>
    </w:rPr>
  </w:style>
  <w:style w:type="paragraph" w:styleId="ListParagraph">
    <w:name w:val="List Paragraph"/>
    <w:basedOn w:val="Normal"/>
    <w:uiPriority w:val="34"/>
    <w:qFormat/>
    <w:rsid w:val="001E1A81"/>
    <w:pPr>
      <w:numPr>
        <w:numId w:val="17"/>
      </w:numPr>
      <w:tabs>
        <w:tab w:val="num" w:pos="7560"/>
      </w:tabs>
      <w:ind w:left="7560"/>
      <w:contextualSpacing/>
    </w:pPr>
    <w:rPr>
      <w:rFonts w:ascii="Calibri" w:hAnsi="Calibri"/>
      <w:sz w:val="22"/>
      <w:szCs w:val="24"/>
    </w:rPr>
  </w:style>
  <w:style w:type="character" w:customStyle="1" w:styleId="FooterChar">
    <w:name w:val="Footer Char"/>
    <w:link w:val="Footer"/>
    <w:uiPriority w:val="99"/>
    <w:rsid w:val="001E1A81"/>
    <w:rPr>
      <w:lang w:eastAsia="en-US"/>
    </w:rPr>
  </w:style>
  <w:style w:type="paragraph" w:styleId="BalloonText">
    <w:name w:val="Balloon Text"/>
    <w:basedOn w:val="Normal"/>
    <w:link w:val="BalloonTextChar"/>
    <w:rsid w:val="00110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0FA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F4C4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4C4B"/>
  </w:style>
  <w:style w:type="character" w:customStyle="1" w:styleId="CommentSubjectChar">
    <w:name w:val="Comment Subject Char"/>
    <w:basedOn w:val="CommentTextChar"/>
    <w:link w:val="CommentSubject"/>
    <w:rsid w:val="008F4C4B"/>
    <w:rPr>
      <w:b/>
      <w:bCs/>
    </w:rPr>
  </w:style>
  <w:style w:type="table" w:styleId="TableGrid">
    <w:name w:val="Table Grid"/>
    <w:basedOn w:val="TableNormal"/>
    <w:rsid w:val="00A1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5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Form 710: Standard Project Status Report - Variant CGP01</vt:lpstr>
      <vt:lpstr>Form 710: Standard Project Status Report - Variant CGP01</vt:lpstr>
    </vt:vector>
  </TitlesOfParts>
  <Company>CRDF Global</Company>
  <LinksUpToDate>false</LinksUpToDate>
  <CharactersWithSpaces>2981</CharactersWithSpaces>
  <SharedDoc>false</SharedDoc>
  <HLinks>
    <vt:vector size="12" baseType="variant">
      <vt:variant>
        <vt:i4>5111913</vt:i4>
      </vt:variant>
      <vt:variant>
        <vt:i4>3</vt:i4>
      </vt:variant>
      <vt:variant>
        <vt:i4>0</vt:i4>
      </vt:variant>
      <vt:variant>
        <vt:i4>5</vt:i4>
      </vt:variant>
      <vt:variant>
        <vt:lpwstr>mailto:projectreports@crdf.org</vt:lpwstr>
      </vt:variant>
      <vt:variant>
        <vt:lpwstr/>
      </vt:variant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mailto:projectreports@crdf.org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710: Standard Project Status Report - Variant CGP01</dc:title>
  <dc:creator>ÐÑÞ</dc:creator>
  <cp:lastModifiedBy>McCarthy, Megan</cp:lastModifiedBy>
  <cp:revision>8</cp:revision>
  <cp:lastPrinted>2005-07-23T15:53:00Z</cp:lastPrinted>
  <dcterms:created xsi:type="dcterms:W3CDTF">2021-03-02T16:09:00Z</dcterms:created>
  <dcterms:modified xsi:type="dcterms:W3CDTF">2021-03-03T16:55:00Z</dcterms:modified>
</cp:coreProperties>
</file>